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7A3" w:rsidRDefault="00CB77A3" w:rsidP="00CB77A3">
      <w:pPr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Министерство образования и науки Хабаровского края</w:t>
      </w:r>
    </w:p>
    <w:p w:rsidR="00CB77A3" w:rsidRDefault="00CB77A3" w:rsidP="00CB77A3">
      <w:pPr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Краевое государственное автономное образовательное учреждение</w:t>
      </w:r>
    </w:p>
    <w:p w:rsidR="00CB77A3" w:rsidRDefault="00CB77A3" w:rsidP="00CB77A3">
      <w:pPr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дополнительного профессионального образования</w:t>
      </w:r>
    </w:p>
    <w:p w:rsidR="00CB77A3" w:rsidRDefault="00CB77A3" w:rsidP="00CB77A3">
      <w:pPr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«Хабаровский краевой институт развития образования»</w:t>
      </w:r>
    </w:p>
    <w:p w:rsidR="00CE2C7C" w:rsidRDefault="00CE2C7C" w:rsidP="000B2F81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</w:p>
    <w:p w:rsidR="00CB77A3" w:rsidRDefault="00CB77A3" w:rsidP="000B2F81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</w:p>
    <w:p w:rsidR="00CB77A3" w:rsidRPr="00B26A13" w:rsidRDefault="00CB77A3" w:rsidP="000B2F81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</w:p>
    <w:p w:rsidR="000B2F81" w:rsidRPr="00CB77A3" w:rsidRDefault="00CB77A3" w:rsidP="000B2F81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CB77A3">
        <w:rPr>
          <w:rFonts w:ascii="Times New Roman" w:eastAsia="Times New Roman" w:hAnsi="Times New Roman" w:cs="Times New Roman"/>
          <w:b/>
          <w:sz w:val="36"/>
          <w:szCs w:val="36"/>
        </w:rPr>
        <w:t>Рабочая тетрадь</w:t>
      </w:r>
      <w:r w:rsidR="00CE2C7C" w:rsidRPr="00CB77A3">
        <w:rPr>
          <w:rFonts w:ascii="Times New Roman" w:eastAsia="Times New Roman" w:hAnsi="Times New Roman" w:cs="Times New Roman"/>
          <w:b/>
          <w:sz w:val="36"/>
          <w:szCs w:val="36"/>
        </w:rPr>
        <w:t xml:space="preserve"> для учащихся к </w:t>
      </w:r>
      <w:proofErr w:type="spellStart"/>
      <w:r w:rsidR="00CE2C7C" w:rsidRPr="00CB77A3">
        <w:rPr>
          <w:rFonts w:ascii="Times New Roman" w:eastAsia="Times New Roman" w:hAnsi="Times New Roman" w:cs="Times New Roman"/>
          <w:b/>
          <w:sz w:val="36"/>
          <w:szCs w:val="36"/>
        </w:rPr>
        <w:t>метапредметному</w:t>
      </w:r>
      <w:proofErr w:type="spellEnd"/>
      <w:r w:rsidR="00CE2C7C" w:rsidRPr="00CB77A3">
        <w:rPr>
          <w:rFonts w:ascii="Times New Roman" w:eastAsia="Times New Roman" w:hAnsi="Times New Roman" w:cs="Times New Roman"/>
          <w:b/>
          <w:sz w:val="36"/>
          <w:szCs w:val="36"/>
        </w:rPr>
        <w:t xml:space="preserve"> курсу</w:t>
      </w:r>
      <w:r w:rsidR="000B2F81" w:rsidRPr="00CB77A3">
        <w:rPr>
          <w:rFonts w:ascii="Times New Roman" w:eastAsia="Times New Roman" w:hAnsi="Times New Roman" w:cs="Times New Roman"/>
          <w:b/>
          <w:sz w:val="36"/>
          <w:szCs w:val="36"/>
        </w:rPr>
        <w:t xml:space="preserve"> «Коммуникация на пять»</w:t>
      </w:r>
    </w:p>
    <w:p w:rsidR="00CE2C7C" w:rsidRPr="00B26A13" w:rsidRDefault="00CE2C7C" w:rsidP="000B2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0B2F81" w:rsidRDefault="00CE2C7C" w:rsidP="000B2F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val="en-US"/>
        </w:rPr>
      </w:pPr>
      <w:r w:rsidRPr="00B26A13">
        <w:rPr>
          <w:rFonts w:ascii="Times New Roman" w:eastAsia="Times New Roman" w:hAnsi="Times New Roman" w:cs="Times New Roman"/>
          <w:noProof/>
          <w:sz w:val="32"/>
          <w:szCs w:val="32"/>
        </w:rPr>
        <w:drawing>
          <wp:inline distT="0" distB="0" distL="0" distR="0" wp14:anchorId="35092E73" wp14:editId="3C47B0DE">
            <wp:extent cx="5736063" cy="4306186"/>
            <wp:effectExtent l="0" t="0" r="0" b="0"/>
            <wp:docPr id="16" name="Рисунок 16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939" cy="4310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C7C" w:rsidRPr="00B26A13" w:rsidRDefault="00CE2C7C" w:rsidP="000B2F8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B77A3" w:rsidRDefault="00CB77A3" w:rsidP="000B2F8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B77A3" w:rsidRDefault="00CB77A3" w:rsidP="000B2F8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B77A3" w:rsidRPr="00B26A13" w:rsidRDefault="00CB77A3" w:rsidP="000B2F8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E2C7C" w:rsidRPr="00B26A13" w:rsidRDefault="00CE2C7C" w:rsidP="000B2F8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E2C7C" w:rsidRPr="00CB77A3" w:rsidRDefault="00CE2C7C" w:rsidP="000B2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B77A3">
        <w:rPr>
          <w:rFonts w:ascii="Times New Roman" w:eastAsia="Times New Roman" w:hAnsi="Times New Roman" w:cs="Times New Roman"/>
          <w:b/>
          <w:sz w:val="28"/>
          <w:szCs w:val="28"/>
        </w:rPr>
        <w:t>ХАБАРОВСК</w:t>
      </w:r>
      <w:r w:rsidR="00CB77A3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CB77A3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C01309" w:rsidRPr="00CB77A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53067"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:rsidR="000B188C" w:rsidRDefault="000B188C" w:rsidP="000B2F81">
      <w:pPr>
        <w:widowControl w:val="0"/>
        <w:tabs>
          <w:tab w:val="left" w:pos="8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bidi="kn-IN"/>
        </w:rPr>
        <w:sectPr w:rsidR="000B188C" w:rsidSect="001C47D7">
          <w:footerReference w:type="default" r:id="rId9"/>
          <w:pgSz w:w="11906" w:h="16838"/>
          <w:pgMar w:top="1134" w:right="1418" w:bottom="1134" w:left="1418" w:header="709" w:footer="709" w:gutter="0"/>
          <w:cols w:space="708"/>
          <w:titlePg/>
          <w:docGrid w:linePitch="360"/>
        </w:sectPr>
      </w:pPr>
    </w:p>
    <w:p w:rsidR="00515C7C" w:rsidRDefault="00515C7C" w:rsidP="00515C7C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lastRenderedPageBreak/>
        <w:t xml:space="preserve">ББК </w:t>
      </w:r>
    </w:p>
    <w:p w:rsidR="00515C7C" w:rsidRDefault="00515C7C" w:rsidP="00515C7C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УДК </w:t>
      </w:r>
    </w:p>
    <w:p w:rsidR="00515C7C" w:rsidRDefault="00515C7C" w:rsidP="00515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М</w:t>
      </w:r>
    </w:p>
    <w:p w:rsidR="00515C7C" w:rsidRDefault="00515C7C" w:rsidP="00515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5C7C" w:rsidRDefault="00515C7C" w:rsidP="00515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Рекомендовано редакционно-издательским советом КГАОУ ДПО ХК ИРО, протокол </w:t>
      </w:r>
      <w:r>
        <w:rPr>
          <w:rFonts w:ascii="Times New Roman" w:hAnsi="Times New Roman" w:cs="Times New Roman"/>
          <w:sz w:val="28"/>
          <w:szCs w:val="28"/>
          <w:highlight w:val="yellow"/>
        </w:rPr>
        <w:t>№1 от 14 января 2024 года</w:t>
      </w:r>
    </w:p>
    <w:p w:rsidR="00515C7C" w:rsidRDefault="00515C7C" w:rsidP="00515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C7C" w:rsidRDefault="00515C7C" w:rsidP="00515C7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Автор-составитель: </w:t>
      </w:r>
    </w:p>
    <w:p w:rsidR="00515C7C" w:rsidRDefault="00515C7C" w:rsidP="00515C7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Дербина</w:t>
      </w:r>
      <w:proofErr w:type="spellEnd"/>
      <w:r>
        <w:rPr>
          <w:rFonts w:ascii="Times New Roman" w:hAnsi="Times New Roman" w:cs="Times New Roman"/>
          <w:sz w:val="28"/>
          <w:szCs w:val="28"/>
        </w:rPr>
        <w:t> И.С., заместитель директора кадетской школы имени Ф.Ф. Ушакова г. Хабаровска</w:t>
      </w:r>
    </w:p>
    <w:p w:rsidR="00515C7C" w:rsidRDefault="00515C7C" w:rsidP="00515C7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515C7C" w:rsidRDefault="00515C7C" w:rsidP="00515C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5C7C" w:rsidRPr="00515C7C" w:rsidRDefault="00515C7C" w:rsidP="00515C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7C">
        <w:rPr>
          <w:rFonts w:ascii="Times New Roman" w:eastAsia="Times New Roman" w:hAnsi="Times New Roman" w:cs="Times New Roman"/>
          <w:sz w:val="28"/>
          <w:szCs w:val="28"/>
        </w:rPr>
        <w:t xml:space="preserve">Рабочая </w:t>
      </w:r>
      <w:proofErr w:type="spellStart"/>
      <w:r w:rsidRPr="00515C7C">
        <w:rPr>
          <w:rFonts w:ascii="Times New Roman" w:eastAsia="Times New Roman" w:hAnsi="Times New Roman" w:cs="Times New Roman"/>
          <w:sz w:val="28"/>
          <w:szCs w:val="28"/>
        </w:rPr>
        <w:t>тетрадьдля</w:t>
      </w:r>
      <w:proofErr w:type="spellEnd"/>
      <w:r w:rsidRPr="00515C7C">
        <w:rPr>
          <w:rFonts w:ascii="Times New Roman" w:eastAsia="Times New Roman" w:hAnsi="Times New Roman" w:cs="Times New Roman"/>
          <w:sz w:val="28"/>
          <w:szCs w:val="28"/>
        </w:rPr>
        <w:t xml:space="preserve"> учащихся</w:t>
      </w:r>
      <w:r w:rsidRPr="00515C7C">
        <w:rPr>
          <w:sz w:val="28"/>
          <w:szCs w:val="28"/>
        </w:rPr>
        <w:t xml:space="preserve"> </w:t>
      </w:r>
      <w:r w:rsidRPr="00515C7C">
        <w:rPr>
          <w:rFonts w:ascii="Times New Roman" w:eastAsia="Times New Roman" w:hAnsi="Times New Roman" w:cs="Times New Roman"/>
          <w:sz w:val="28"/>
          <w:szCs w:val="28"/>
        </w:rPr>
        <w:t xml:space="preserve">к программе курса «Коммуникация на пять» / авт.-сост. И.С. </w:t>
      </w:r>
      <w:proofErr w:type="spellStart"/>
      <w:r w:rsidRPr="00515C7C">
        <w:rPr>
          <w:rFonts w:ascii="Times New Roman" w:eastAsia="Times New Roman" w:hAnsi="Times New Roman" w:cs="Times New Roman"/>
          <w:sz w:val="28"/>
          <w:szCs w:val="28"/>
        </w:rPr>
        <w:t>Дербина</w:t>
      </w:r>
      <w:proofErr w:type="spellEnd"/>
      <w:r w:rsidRPr="00515C7C">
        <w:rPr>
          <w:rFonts w:ascii="Times New Roman" w:eastAsia="Times New Roman" w:hAnsi="Times New Roman" w:cs="Times New Roman"/>
          <w:sz w:val="28"/>
          <w:szCs w:val="28"/>
        </w:rPr>
        <w:t xml:space="preserve">. – Хабаровск: ХК ИРО, 2024. – </w:t>
      </w:r>
      <w:r w:rsidR="001D7030">
        <w:rPr>
          <w:rFonts w:ascii="Times New Roman" w:eastAsia="Times New Roman" w:hAnsi="Times New Roman" w:cs="Times New Roman"/>
          <w:sz w:val="28"/>
          <w:szCs w:val="28"/>
        </w:rPr>
        <w:t>41</w:t>
      </w:r>
      <w:r w:rsidRPr="00515C7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515C7C">
        <w:rPr>
          <w:rFonts w:ascii="Times New Roman" w:eastAsia="Times New Roman" w:hAnsi="Times New Roman" w:cs="Times New Roman"/>
          <w:sz w:val="28"/>
          <w:szCs w:val="28"/>
        </w:rPr>
        <w:t>с.</w:t>
      </w:r>
    </w:p>
    <w:p w:rsidR="00515C7C" w:rsidRPr="00515C7C" w:rsidRDefault="00515C7C" w:rsidP="00515C7C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15C7C" w:rsidRPr="00515C7C" w:rsidRDefault="00515C7C" w:rsidP="00515C7C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15C7C" w:rsidRPr="00515C7C" w:rsidRDefault="00515C7C" w:rsidP="00515C7C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15C7C" w:rsidRPr="00515C7C" w:rsidRDefault="00515C7C" w:rsidP="00515C7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515C7C" w:rsidRPr="00515C7C" w:rsidRDefault="00515C7C" w:rsidP="00515C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15C7C">
        <w:rPr>
          <w:rFonts w:ascii="Times New Roman" w:eastAsia="Times New Roman" w:hAnsi="Times New Roman" w:cs="Times New Roman"/>
          <w:sz w:val="28"/>
          <w:szCs w:val="28"/>
        </w:rPr>
        <w:t xml:space="preserve">Данные дидактические материалы  предназначены для организации работы учащихся основной школы по освоению </w:t>
      </w:r>
      <w:proofErr w:type="spellStart"/>
      <w:r w:rsidRPr="00515C7C">
        <w:rPr>
          <w:rFonts w:ascii="Times New Roman" w:eastAsia="Times New Roman" w:hAnsi="Times New Roman" w:cs="Times New Roman"/>
          <w:sz w:val="28"/>
          <w:szCs w:val="28"/>
        </w:rPr>
        <w:t>метапредметного</w:t>
      </w:r>
      <w:proofErr w:type="spellEnd"/>
      <w:r w:rsidRPr="00515C7C">
        <w:rPr>
          <w:rFonts w:ascii="Times New Roman" w:eastAsia="Times New Roman" w:hAnsi="Times New Roman" w:cs="Times New Roman"/>
          <w:sz w:val="28"/>
          <w:szCs w:val="28"/>
        </w:rPr>
        <w:t xml:space="preserve"> курса «Коммуникация на пять», с целью </w:t>
      </w:r>
      <w:r w:rsidRPr="00515C7C">
        <w:rPr>
          <w:rFonts w:ascii="Times New Roman" w:eastAsia="Times New Roman" w:hAnsi="Times New Roman" w:cs="Times New Roman"/>
          <w:bCs/>
          <w:sz w:val="28"/>
          <w:szCs w:val="28"/>
        </w:rPr>
        <w:t>оказания помощи учителю в организ</w:t>
      </w:r>
      <w:r w:rsidRPr="00515C7C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515C7C">
        <w:rPr>
          <w:rFonts w:ascii="Times New Roman" w:eastAsia="Times New Roman" w:hAnsi="Times New Roman" w:cs="Times New Roman"/>
          <w:bCs/>
          <w:sz w:val="28"/>
          <w:szCs w:val="28"/>
        </w:rPr>
        <w:t xml:space="preserve">ции деятельности учащихся на занятиях по развитию коммуникативных умений. </w:t>
      </w:r>
    </w:p>
    <w:p w:rsidR="00515C7C" w:rsidRPr="00515C7C" w:rsidRDefault="00515C7C" w:rsidP="00515C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7C">
        <w:rPr>
          <w:rFonts w:ascii="Times New Roman" w:eastAsia="Times New Roman" w:hAnsi="Times New Roman" w:cs="Times New Roman"/>
          <w:sz w:val="28"/>
          <w:szCs w:val="28"/>
        </w:rPr>
        <w:t>Тетрадь может быть использована на уроке, для работы дома или для повторения пройденного материала во время каникул.</w:t>
      </w:r>
    </w:p>
    <w:p w:rsidR="00515C7C" w:rsidRDefault="00515C7C" w:rsidP="00515C7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15C7C">
        <w:rPr>
          <w:rFonts w:ascii="Times New Roman" w:eastAsia="Times New Roman" w:hAnsi="Times New Roman" w:cs="Times New Roman"/>
          <w:bCs/>
          <w:sz w:val="28"/>
          <w:szCs w:val="28"/>
        </w:rPr>
        <w:t>Издание предназначено педагогам, родителям, учащимся</w:t>
      </w:r>
    </w:p>
    <w:p w:rsidR="001D7030" w:rsidRDefault="001D7030" w:rsidP="00515C7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D7030" w:rsidRDefault="001D7030" w:rsidP="00515C7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D7030" w:rsidRDefault="001D7030" w:rsidP="00515C7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D7030" w:rsidRDefault="001D7030" w:rsidP="00515C7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15C7C" w:rsidRDefault="00515C7C" w:rsidP="00515C7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15C7C" w:rsidRDefault="00515C7C" w:rsidP="00515C7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ББК </w:t>
      </w:r>
    </w:p>
    <w:p w:rsidR="00515C7C" w:rsidRDefault="00515C7C" w:rsidP="00515C7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УДК</w:t>
      </w:r>
    </w:p>
    <w:p w:rsidR="00515C7C" w:rsidRDefault="00515C7C" w:rsidP="00515C7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C7C" w:rsidRDefault="00515C7C" w:rsidP="00515C7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© Министерство образования и науки </w:t>
      </w:r>
    </w:p>
    <w:p w:rsidR="00515C7C" w:rsidRDefault="00515C7C" w:rsidP="00515C7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Хабаровского края, 2024 </w:t>
      </w:r>
    </w:p>
    <w:p w:rsidR="00515C7C" w:rsidRDefault="00515C7C" w:rsidP="00515C7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15C7C" w:rsidRDefault="00515C7C" w:rsidP="00515C7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© Хабаровский краевой институт </w:t>
      </w:r>
    </w:p>
    <w:p w:rsidR="00515C7C" w:rsidRDefault="00515C7C" w:rsidP="00515C7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 образования, 2024</w:t>
      </w:r>
    </w:p>
    <w:p w:rsidR="00515C7C" w:rsidRDefault="00515C7C" w:rsidP="00515C7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15C7C" w:rsidRDefault="00515C7C" w:rsidP="00515C7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© МБОУ кадетская школа </w:t>
      </w:r>
    </w:p>
    <w:p w:rsidR="00515C7C" w:rsidRDefault="00515C7C" w:rsidP="00515C7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имени Ф.Ф. Ушакова г. Хабаровска</w:t>
      </w:r>
    </w:p>
    <w:p w:rsidR="00515C7C" w:rsidRDefault="00515C7C" w:rsidP="00515C7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515C7C" w:rsidRDefault="00515C7C" w:rsidP="00515C7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515C7C" w:rsidRDefault="00515C7C" w:rsidP="00515C7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C83716" w:rsidRPr="00515C7C" w:rsidRDefault="00C83716" w:rsidP="00C837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E2C7C" w:rsidRPr="00515C7C" w:rsidRDefault="00CE2C7C" w:rsidP="00CE2C7C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E2C7C" w:rsidRPr="00B26A13" w:rsidRDefault="00CE2C7C" w:rsidP="00CE2C7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noProof/>
          <w:sz w:val="32"/>
          <w:szCs w:val="32"/>
        </w:rPr>
        <w:drawing>
          <wp:inline distT="0" distB="0" distL="0" distR="0" wp14:anchorId="225C3E5D" wp14:editId="47D13579">
            <wp:extent cx="1952625" cy="1952625"/>
            <wp:effectExtent l="0" t="0" r="0" b="0"/>
            <wp:docPr id="15" name="Рисунок 15" descr="C:\Users\админ\Pictures\boo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Pictures\book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255" cy="195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2C7C" w:rsidRPr="00B26A13" w:rsidRDefault="00CE2C7C" w:rsidP="00CE2C7C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DA0D6D" w:rsidRPr="00B26A13" w:rsidRDefault="00DA0D6D" w:rsidP="00CE2C7C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83716" w:rsidRDefault="00C83716" w:rsidP="008637B7">
      <w:pPr>
        <w:spacing w:after="160" w:line="259" w:lineRule="auto"/>
        <w:jc w:val="center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Дорогой друг!</w:t>
      </w:r>
    </w:p>
    <w:p w:rsidR="001A0CFB" w:rsidRDefault="001A0CFB" w:rsidP="00C83716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en-US"/>
        </w:rPr>
      </w:pPr>
    </w:p>
    <w:p w:rsidR="001A0CFB" w:rsidRDefault="00C83716" w:rsidP="00294B80">
      <w:pPr>
        <w:pStyle w:val="ad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32"/>
          <w:szCs w:val="32"/>
        </w:rPr>
      </w:pPr>
      <w:r w:rsidRPr="00B26A13">
        <w:rPr>
          <w:sz w:val="32"/>
          <w:szCs w:val="32"/>
        </w:rPr>
        <w:t>В жизни большинства людей общения — процесс комм</w:t>
      </w:r>
      <w:r w:rsidRPr="00B26A13">
        <w:rPr>
          <w:sz w:val="32"/>
          <w:szCs w:val="32"/>
        </w:rPr>
        <w:t>у</w:t>
      </w:r>
      <w:r w:rsidRPr="00B26A13">
        <w:rPr>
          <w:sz w:val="32"/>
          <w:szCs w:val="32"/>
        </w:rPr>
        <w:t>никации — занимает до 70% времени. Умение говорить, слушать, писать и читать — важнейшие способности, обеспечивающие совместную деятельность людей и позволяющие накапливать, передавать громадный запас знаний. Коммуникация — это пр</w:t>
      </w:r>
      <w:r w:rsidRPr="00B26A13">
        <w:rPr>
          <w:sz w:val="32"/>
          <w:szCs w:val="32"/>
        </w:rPr>
        <w:t>о</w:t>
      </w:r>
      <w:r w:rsidRPr="00B26A13">
        <w:rPr>
          <w:sz w:val="32"/>
          <w:szCs w:val="32"/>
        </w:rPr>
        <w:t xml:space="preserve">цесс двустороннего обмена идеями и информацией, ведущий </w:t>
      </w:r>
      <w:proofErr w:type="gramStart"/>
      <w:r w:rsidRPr="00B26A13">
        <w:rPr>
          <w:sz w:val="32"/>
          <w:szCs w:val="32"/>
        </w:rPr>
        <w:t>ко</w:t>
      </w:r>
      <w:proofErr w:type="gramEnd"/>
      <w:r w:rsidRPr="00B26A13">
        <w:rPr>
          <w:sz w:val="32"/>
          <w:szCs w:val="32"/>
        </w:rPr>
        <w:t xml:space="preserve"> взаимному пониманию. Термин «коммуникация» — производное от латинского слова, означающего «общее», или «разделяемое со всеми». Если </w:t>
      </w:r>
      <w:proofErr w:type="gramStart"/>
      <w:r w:rsidRPr="00B26A13">
        <w:rPr>
          <w:sz w:val="32"/>
          <w:szCs w:val="32"/>
        </w:rPr>
        <w:t>не достигается взаимопонимание</w:t>
      </w:r>
      <w:proofErr w:type="gramEnd"/>
      <w:r w:rsidRPr="00B26A13">
        <w:rPr>
          <w:sz w:val="32"/>
          <w:szCs w:val="32"/>
        </w:rPr>
        <w:t>, то коммуникация не состоялась.</w:t>
      </w:r>
    </w:p>
    <w:p w:rsidR="001A0CFB" w:rsidRDefault="00C83716" w:rsidP="00294B80">
      <w:pPr>
        <w:pStyle w:val="ad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32"/>
          <w:szCs w:val="32"/>
        </w:rPr>
      </w:pPr>
      <w:r w:rsidRPr="00B26A13">
        <w:rPr>
          <w:sz w:val="32"/>
          <w:szCs w:val="32"/>
        </w:rPr>
        <w:t>Грамотное изложение мыслей, вежливость и делика</w:t>
      </w:r>
      <w:r w:rsidRPr="00B26A13">
        <w:rPr>
          <w:sz w:val="32"/>
          <w:szCs w:val="32"/>
        </w:rPr>
        <w:t>т</w:t>
      </w:r>
      <w:r w:rsidRPr="00B26A13">
        <w:rPr>
          <w:sz w:val="32"/>
          <w:szCs w:val="32"/>
        </w:rPr>
        <w:t>ность</w:t>
      </w:r>
      <w:r w:rsidR="001A0CFB">
        <w:rPr>
          <w:sz w:val="32"/>
          <w:szCs w:val="32"/>
        </w:rPr>
        <w:t> — </w:t>
      </w:r>
      <w:r w:rsidRPr="00B26A13">
        <w:rPr>
          <w:sz w:val="32"/>
          <w:szCs w:val="32"/>
        </w:rPr>
        <w:t>те навыки, которые помогают людям располагать к себе собеседников. Владение искусством общения необходимо для установления нужных контактов, карьерного роста, и важно для тех, кто часто проводит выступления и презентации.</w:t>
      </w:r>
    </w:p>
    <w:p w:rsidR="001A0CFB" w:rsidRDefault="00C83716" w:rsidP="00294B80">
      <w:pPr>
        <w:pStyle w:val="ad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32"/>
          <w:szCs w:val="32"/>
        </w:rPr>
      </w:pPr>
      <w:r w:rsidRPr="00B26A13">
        <w:rPr>
          <w:sz w:val="32"/>
          <w:szCs w:val="32"/>
        </w:rPr>
        <w:t>Наши занятия помогут овладеть техниками и приемами эффективного общения.</w:t>
      </w:r>
    </w:p>
    <w:p w:rsidR="00C83716" w:rsidRPr="00B26A13" w:rsidRDefault="00C83716" w:rsidP="00294B80">
      <w:pPr>
        <w:pStyle w:val="ad"/>
        <w:shd w:val="clear" w:color="auto" w:fill="FFFFFF"/>
        <w:spacing w:before="0" w:beforeAutospacing="0" w:after="0" w:afterAutospacing="0"/>
        <w:ind w:firstLine="851"/>
        <w:jc w:val="both"/>
        <w:rPr>
          <w:sz w:val="32"/>
          <w:szCs w:val="32"/>
        </w:rPr>
      </w:pPr>
      <w:r w:rsidRPr="00B26A13">
        <w:rPr>
          <w:sz w:val="32"/>
          <w:szCs w:val="32"/>
        </w:rPr>
        <w:t>На занятиях Вы будете не только получать знания о том, как общаться, но и упражняться в применении различных спос</w:t>
      </w:r>
      <w:r w:rsidRPr="00B26A13">
        <w:rPr>
          <w:sz w:val="32"/>
          <w:szCs w:val="32"/>
        </w:rPr>
        <w:t>о</w:t>
      </w:r>
      <w:r w:rsidRPr="00B26A13">
        <w:rPr>
          <w:sz w:val="32"/>
          <w:szCs w:val="32"/>
        </w:rPr>
        <w:t>бов поведения, овладеете навыками эффективного общения.</w:t>
      </w:r>
    </w:p>
    <w:p w:rsidR="000744C6" w:rsidRPr="00B26A13" w:rsidRDefault="000744C6" w:rsidP="000744C6">
      <w:pPr>
        <w:pStyle w:val="ab"/>
        <w:tabs>
          <w:tab w:val="left" w:pos="0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</w:p>
    <w:p w:rsidR="00294B80" w:rsidRDefault="00294B80">
      <w:pPr>
        <w:spacing w:after="160" w:line="259" w:lineRule="auto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br w:type="page"/>
      </w:r>
    </w:p>
    <w:p w:rsidR="004C6A67" w:rsidRPr="00B26A13" w:rsidRDefault="004C6A67" w:rsidP="00F20237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lastRenderedPageBreak/>
        <w:t>Занятие 1</w:t>
      </w:r>
    </w:p>
    <w:p w:rsidR="005034B1" w:rsidRPr="00B26A13" w:rsidRDefault="004C6A67" w:rsidP="0089495D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Тема:</w:t>
      </w:r>
      <w:r w:rsidR="005034B1"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</w:t>
      </w:r>
      <w:r w:rsidR="005034B1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«Что такое коммуникативная деятельность?»</w:t>
      </w:r>
    </w:p>
    <w:p w:rsidR="005034B1" w:rsidRPr="00B26A13" w:rsidRDefault="0089495D" w:rsidP="00294B80">
      <w:pPr>
        <w:spacing w:before="120" w:after="0" w:line="240" w:lineRule="auto"/>
        <w:jc w:val="both"/>
        <w:rPr>
          <w:rFonts w:ascii="Times New Roman" w:eastAsia="Calibri" w:hAnsi="Times New Roman" w:cs="Times New Roman"/>
          <w:i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>Задание 1:</w:t>
      </w:r>
      <w:r w:rsidR="005034B1"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 xml:space="preserve"> </w:t>
      </w:r>
      <w:r w:rsidR="005034B1"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Напиши слова, связанные по смыслу с тем</w:t>
      </w:r>
      <w:r w:rsidR="00AF5A71"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ой</w:t>
      </w:r>
    </w:p>
    <w:p w:rsidR="005034B1" w:rsidRPr="00B26A13" w:rsidRDefault="005034B1" w:rsidP="0089495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1_______________________________________________________</w:t>
      </w:r>
    </w:p>
    <w:p w:rsidR="005034B1" w:rsidRPr="00B26A13" w:rsidRDefault="005034B1" w:rsidP="0089495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2_______________________________________________________</w:t>
      </w:r>
    </w:p>
    <w:p w:rsidR="005034B1" w:rsidRPr="00B26A13" w:rsidRDefault="005034B1" w:rsidP="0089495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3_______________________________________________________</w:t>
      </w:r>
    </w:p>
    <w:p w:rsidR="005034B1" w:rsidRPr="00B26A13" w:rsidRDefault="005034B1" w:rsidP="0089495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4_______________________________________________________</w:t>
      </w:r>
    </w:p>
    <w:p w:rsidR="005034B1" w:rsidRPr="00B26A13" w:rsidRDefault="005034B1" w:rsidP="0089495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5_______________________________________________________</w:t>
      </w:r>
    </w:p>
    <w:p w:rsidR="005034B1" w:rsidRPr="00B26A13" w:rsidRDefault="005034B1" w:rsidP="00294B80">
      <w:pPr>
        <w:spacing w:before="120" w:after="0" w:line="240" w:lineRule="auto"/>
        <w:jc w:val="both"/>
        <w:rPr>
          <w:rFonts w:ascii="Times New Roman" w:eastAsia="Calibri" w:hAnsi="Times New Roman" w:cs="Times New Roman"/>
          <w:i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>Задание 2</w:t>
      </w:r>
      <w:r w:rsidR="0089495D"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>:</w:t>
      </w:r>
      <w:r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 xml:space="preserve"> </w:t>
      </w: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Объясни, как ты понимаешь понятие «коммуник</w:t>
      </w: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а</w:t>
      </w: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ция»</w:t>
      </w:r>
    </w:p>
    <w:p w:rsidR="0089495D" w:rsidRPr="00B26A13" w:rsidRDefault="005034B1" w:rsidP="0089495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Коммуникац</w:t>
      </w:r>
      <w:r w:rsidR="00F05225"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ия</w:t>
      </w:r>
      <w:r w:rsidR="001A0CFB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 — </w:t>
      </w: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 xml:space="preserve">это </w:t>
      </w:r>
    </w:p>
    <w:p w:rsidR="005034B1" w:rsidRPr="00B26A13" w:rsidRDefault="005034B1" w:rsidP="0089495D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______________________________</w:t>
      </w:r>
      <w:r w:rsidR="00294B80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____</w:t>
      </w: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34B1" w:rsidRPr="00B26A13" w:rsidRDefault="005034B1" w:rsidP="00294B80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Лестница успеха</w:t>
      </w:r>
    </w:p>
    <w:p w:rsidR="005034B1" w:rsidRPr="00B26A13" w:rsidRDefault="005034B1" w:rsidP="0089495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Определи, уровень понимания тобой темы.</w:t>
      </w:r>
    </w:p>
    <w:p w:rsidR="005034B1" w:rsidRPr="00B26A13" w:rsidRDefault="005034B1" w:rsidP="0089495D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Для этого помести</w:t>
      </w:r>
      <w:r w:rsidR="00DA57D7" w:rsidRPr="00DA57D7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 xml:space="preserve"> </w:t>
      </w:r>
      <w:r w:rsidR="006F1F85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</w:r>
      <w:r w:rsidR="006F1F85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Улыбающееся лицо 4" o:spid="_x0000_s1086" type="#_x0000_t96" style="width:15.75pt;height:16.5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1pt">
            <v:stroke joinstyle="miter"/>
            <w10:wrap type="none"/>
            <w10:anchorlock/>
          </v:shape>
        </w:pict>
      </w:r>
      <w:r w:rsidR="00DA57D7" w:rsidRPr="00DA57D7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 xml:space="preserve"> </w:t>
      </w: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на соответствующую ступеньку «Лес</w:t>
      </w: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т</w:t>
      </w: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ницы успеха»</w:t>
      </w:r>
      <w:r w:rsidRPr="00B26A13">
        <w:rPr>
          <w:rFonts w:ascii="Times New Roman" w:eastAsia="Calibri" w:hAnsi="Times New Roman" w:cs="Times New Roman"/>
          <w:b/>
          <w:noProof/>
          <w:sz w:val="32"/>
          <w:szCs w:val="32"/>
        </w:rPr>
        <w:t xml:space="preserve"> </w:t>
      </w:r>
    </w:p>
    <w:p w:rsidR="005034B1" w:rsidRPr="00B26A13" w:rsidRDefault="006F1F85" w:rsidP="00DA57D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i/>
          <w:sz w:val="32"/>
          <w:szCs w:val="32"/>
          <w:lang w:eastAsia="en-US"/>
        </w:rPr>
      </w:r>
      <w:r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pict>
          <v:group id="_x0000_s1045" style="width:226.2pt;height:147.4pt;mso-position-horizontal-relative:char;mso-position-vertical-relative:line" coordorigin="5828,8378" coordsize="4524,2948"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Соединительная линия уступом 1" o:spid="_x0000_s1046" type="#_x0000_t34" style="position:absolute;left:8132;top:8378;width:2220;height:1170;flip:x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" strokecolor="black [3213]" strokeweight=".5pt"/>
            <v:shape id="Соединительная линия уступом 2" o:spid="_x0000_s1047" type="#_x0000_t34" style="position:absolute;left:5828;top:10156;width:2220;height:1170;flip:x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" strokecolor="black [3213]" strokeweight=".5pt"/>
            <v:shape id="Соединительная линия уступом 3" o:spid="_x0000_s1048" type="#_x0000_t34" style="position:absolute;left:6998;top:9202;width:2220;height:1170;flip:x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" strokecolor="black [3213]" strokeweight=".5pt"/>
            <w10:wrap type="none"/>
            <w10:anchorlock/>
          </v:group>
        </w:pict>
      </w:r>
    </w:p>
    <w:p w:rsidR="005034B1" w:rsidRPr="00B26A13" w:rsidRDefault="005034B1" w:rsidP="00294B80">
      <w:pPr>
        <w:spacing w:before="240" w:after="0" w:line="240" w:lineRule="auto"/>
        <w:jc w:val="both"/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>Задание 3</w:t>
      </w:r>
      <w:r w:rsidR="0089495D"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>:</w:t>
      </w:r>
      <w:r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 xml:space="preserve"> </w:t>
      </w: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Выскажи предположения, что может помешать коммуникации?</w:t>
      </w:r>
      <w:r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 xml:space="preserve"> </w:t>
      </w:r>
    </w:p>
    <w:p w:rsidR="00AF5A71" w:rsidRPr="00B26A13" w:rsidRDefault="005034B1" w:rsidP="0089495D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________________________________________________________________________________________________________________________________</w:t>
      </w:r>
      <w:r w:rsidR="00AF5A71"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>________________________________________________________________</w:t>
      </w:r>
      <w:r w:rsidR="0089495D"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>_______________________________________________________________________________________________________________________________________________</w:t>
      </w:r>
    </w:p>
    <w:p w:rsidR="005034B1" w:rsidRPr="00B26A13" w:rsidRDefault="005034B1" w:rsidP="00C01309">
      <w:pPr>
        <w:spacing w:before="120" w:after="0"/>
        <w:jc w:val="both"/>
        <w:rPr>
          <w:rFonts w:ascii="Times New Roman" w:eastAsia="Calibri" w:hAnsi="Times New Roman" w:cs="Times New Roman"/>
          <w:i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lastRenderedPageBreak/>
        <w:t>Задание 4</w:t>
      </w:r>
      <w:r w:rsidR="0089495D"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>:</w:t>
      </w:r>
      <w:r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 xml:space="preserve"> </w:t>
      </w: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 xml:space="preserve">Существует несколько коммуникативных барьеров. </w:t>
      </w:r>
      <w:r w:rsidR="00DD52E8"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Выберите один тип барьера, обсудите в парах</w:t>
      </w:r>
      <w:r w:rsidR="00DD52E8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,</w:t>
      </w:r>
      <w:r w:rsidR="00DD52E8"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 xml:space="preserve"> в чем этот бар</w:t>
      </w:r>
      <w:r w:rsidR="00DD52E8"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ь</w:t>
      </w:r>
      <w:r w:rsidR="00DD52E8"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 xml:space="preserve">ер может проявляться. </w:t>
      </w:r>
      <w:r w:rsidR="00AF5A71"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П</w:t>
      </w: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р</w:t>
      </w:r>
      <w:r w:rsidR="00AF5A71"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идумайте</w:t>
      </w: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 xml:space="preserve"> пример</w:t>
      </w:r>
      <w:r w:rsidR="00AF5A71"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 xml:space="preserve">ы и разыграйте в виде сценки </w:t>
      </w: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проявлени</w:t>
      </w:r>
      <w:r w:rsidR="00AF5A71"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е выбранного</w:t>
      </w: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 xml:space="preserve"> </w:t>
      </w:r>
      <w:r w:rsidR="00AF5A71"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 xml:space="preserve">вами </w:t>
      </w: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 xml:space="preserve">барьера </w:t>
      </w:r>
      <w:r w:rsidR="00AF5A71"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 xml:space="preserve">в повседневной жизни. 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3"/>
        <w:gridCol w:w="6619"/>
      </w:tblGrid>
      <w:tr w:rsidR="005034B1" w:rsidRPr="00B26A13" w:rsidTr="00FB1371">
        <w:trPr>
          <w:trHeight w:val="447"/>
          <w:jc w:val="center"/>
        </w:trPr>
        <w:tc>
          <w:tcPr>
            <w:tcW w:w="240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34B1" w:rsidRPr="00B26A13" w:rsidRDefault="005034B1" w:rsidP="00C01309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Тип барьера</w:t>
            </w:r>
          </w:p>
        </w:tc>
        <w:tc>
          <w:tcPr>
            <w:tcW w:w="6477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34B1" w:rsidRPr="00B26A13" w:rsidRDefault="005034B1" w:rsidP="00C01309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Проявление</w:t>
            </w:r>
          </w:p>
        </w:tc>
      </w:tr>
      <w:tr w:rsidR="005034B1" w:rsidRPr="00B26A13" w:rsidTr="00FB1371">
        <w:trPr>
          <w:trHeight w:val="741"/>
          <w:jc w:val="center"/>
        </w:trPr>
        <w:tc>
          <w:tcPr>
            <w:tcW w:w="2400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34B1" w:rsidRPr="00B26A13" w:rsidRDefault="005034B1" w:rsidP="00C0130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Личностные</w:t>
            </w:r>
          </w:p>
        </w:tc>
        <w:tc>
          <w:tcPr>
            <w:tcW w:w="6477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34B1" w:rsidRPr="00B26A13" w:rsidRDefault="00DD52E8" w:rsidP="00C0130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Различие в ценностях, компетентность, негативный прошлый опыт, вредные вер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бальные привычки (сл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ва и звуки 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"паразиты": "так сказать", "э-э", "это с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мое" и т.д.).</w:t>
            </w:r>
            <w:proofErr w:type="gramEnd"/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F1F24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Вредные невербальные привычки (ж</w:t>
            </w:r>
            <w:r w:rsidR="006F1F24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</w:t>
            </w:r>
            <w:r w:rsidR="006F1F24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сты, мимика и т.д.)</w:t>
            </w:r>
          </w:p>
        </w:tc>
      </w:tr>
      <w:tr w:rsidR="005034B1" w:rsidRPr="00B26A13" w:rsidTr="00FB1371">
        <w:trPr>
          <w:trHeight w:val="430"/>
          <w:jc w:val="center"/>
        </w:trPr>
        <w:tc>
          <w:tcPr>
            <w:tcW w:w="2400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34B1" w:rsidRPr="00B26A13" w:rsidRDefault="005034B1" w:rsidP="00C0130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Физические</w:t>
            </w:r>
          </w:p>
        </w:tc>
        <w:tc>
          <w:tcPr>
            <w:tcW w:w="6477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34B1" w:rsidRPr="00B26A13" w:rsidRDefault="00E27058" w:rsidP="00C0130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Отвлекающий шум, временно заглушающий голос, расстояние между людьми во время общения </w:t>
            </w:r>
          </w:p>
        </w:tc>
      </w:tr>
      <w:tr w:rsidR="005034B1" w:rsidRPr="00B26A13" w:rsidTr="00FB1371">
        <w:trPr>
          <w:trHeight w:val="741"/>
          <w:jc w:val="center"/>
        </w:trPr>
        <w:tc>
          <w:tcPr>
            <w:tcW w:w="2400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34B1" w:rsidRPr="00B26A13" w:rsidRDefault="005034B1" w:rsidP="00C0130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Семантические</w:t>
            </w:r>
          </w:p>
        </w:tc>
        <w:tc>
          <w:tcPr>
            <w:tcW w:w="6477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34B1" w:rsidRPr="00B26A13" w:rsidRDefault="005034B1" w:rsidP="00C0130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Различное понимание значений слов, изображений, мимики и жестов</w:t>
            </w:r>
          </w:p>
        </w:tc>
      </w:tr>
      <w:tr w:rsidR="005034B1" w:rsidRPr="00B26A13" w:rsidTr="00FB1371">
        <w:trPr>
          <w:trHeight w:val="724"/>
          <w:jc w:val="center"/>
        </w:trPr>
        <w:tc>
          <w:tcPr>
            <w:tcW w:w="2400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34B1" w:rsidRPr="00B26A13" w:rsidRDefault="006F1F24" w:rsidP="00C0130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Культурные </w:t>
            </w:r>
            <w:r w:rsidR="00FB13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различия</w:t>
            </w:r>
          </w:p>
        </w:tc>
        <w:tc>
          <w:tcPr>
            <w:tcW w:w="6477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34B1" w:rsidRPr="00B26A13" w:rsidRDefault="006F1F24" w:rsidP="00C01309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Культурные различия, проявляющи</w:t>
            </w:r>
            <w:r w:rsidR="00E27058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еся, например, в пунктуальности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  <w:r w:rsidR="00E27058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дистанции между общающимися людьми; приверженности своему языку при пров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дении переговоров;</w:t>
            </w:r>
            <w:r w:rsidR="00E27058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манер</w:t>
            </w:r>
            <w:r w:rsidR="00E27058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держаться, например, при японцах нельзя держать руки в карманах;</w:t>
            </w:r>
            <w:r w:rsidR="00E27058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пользовании различных жестов;</w:t>
            </w:r>
            <w:r w:rsidR="00E27058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тоне, громкости г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лоса при переговорах и т.п.</w:t>
            </w:r>
          </w:p>
        </w:tc>
      </w:tr>
      <w:tr w:rsidR="005034B1" w:rsidRPr="00B26A13" w:rsidTr="00FB1371">
        <w:trPr>
          <w:trHeight w:val="447"/>
          <w:jc w:val="center"/>
        </w:trPr>
        <w:tc>
          <w:tcPr>
            <w:tcW w:w="2400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34B1" w:rsidRPr="00B26A13" w:rsidRDefault="005034B1" w:rsidP="00C0130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Временные</w:t>
            </w:r>
          </w:p>
        </w:tc>
        <w:tc>
          <w:tcPr>
            <w:tcW w:w="6477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34B1" w:rsidRPr="00B26A13" w:rsidRDefault="005034B1" w:rsidP="00C0130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Дефицит времени</w:t>
            </w:r>
          </w:p>
        </w:tc>
      </w:tr>
      <w:tr w:rsidR="00E27058" w:rsidRPr="00B26A13" w:rsidTr="00FB1371">
        <w:trPr>
          <w:trHeight w:val="447"/>
          <w:jc w:val="center"/>
        </w:trPr>
        <w:tc>
          <w:tcPr>
            <w:tcW w:w="2400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058" w:rsidRPr="00B26A13" w:rsidRDefault="00E27058" w:rsidP="00C0130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Языковые</w:t>
            </w:r>
          </w:p>
        </w:tc>
        <w:tc>
          <w:tcPr>
            <w:tcW w:w="6477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7058" w:rsidRPr="00B26A13" w:rsidRDefault="00E27058" w:rsidP="00C0130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Различное понимание одних и тех же слов и выр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жений. Жаргон, используемый в данной группе. Сленг</w:t>
            </w:r>
          </w:p>
        </w:tc>
      </w:tr>
      <w:tr w:rsidR="005034B1" w:rsidRPr="00B26A13" w:rsidTr="00FB1371">
        <w:trPr>
          <w:trHeight w:val="741"/>
          <w:jc w:val="center"/>
        </w:trPr>
        <w:tc>
          <w:tcPr>
            <w:tcW w:w="2400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34B1" w:rsidRPr="00B26A13" w:rsidRDefault="005034B1" w:rsidP="00C0130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Информационные перегрузки</w:t>
            </w:r>
          </w:p>
        </w:tc>
        <w:tc>
          <w:tcPr>
            <w:tcW w:w="6477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34B1" w:rsidRPr="00B26A13" w:rsidRDefault="005034B1" w:rsidP="00C0130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Многообразие информации невозможность ее уп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рядочить</w:t>
            </w:r>
          </w:p>
        </w:tc>
      </w:tr>
      <w:tr w:rsidR="005034B1" w:rsidRPr="00B26A13" w:rsidTr="00FB1371">
        <w:trPr>
          <w:trHeight w:val="430"/>
          <w:jc w:val="center"/>
        </w:trPr>
        <w:tc>
          <w:tcPr>
            <w:tcW w:w="2400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34B1" w:rsidRPr="00B26A13" w:rsidRDefault="005034B1" w:rsidP="00C0130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Различие в стат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се</w:t>
            </w:r>
          </w:p>
        </w:tc>
        <w:tc>
          <w:tcPr>
            <w:tcW w:w="6477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34B1" w:rsidRPr="00B26A13" w:rsidRDefault="005034B1" w:rsidP="00C0130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Боязнь высказать мнение и задать вопрос</w:t>
            </w:r>
          </w:p>
        </w:tc>
      </w:tr>
    </w:tbl>
    <w:p w:rsidR="005034B1" w:rsidRPr="00B26A13" w:rsidRDefault="00FC1474" w:rsidP="00FB137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b/>
          <w:i/>
          <w:sz w:val="32"/>
          <w:szCs w:val="32"/>
        </w:rPr>
        <w:t>Задание 5</w:t>
      </w:r>
      <w:r w:rsidR="0089495D" w:rsidRPr="00B26A13">
        <w:rPr>
          <w:rFonts w:ascii="Times New Roman" w:eastAsia="Times New Roman" w:hAnsi="Times New Roman" w:cs="Times New Roman"/>
          <w:b/>
          <w:i/>
          <w:sz w:val="32"/>
          <w:szCs w:val="32"/>
        </w:rPr>
        <w:t>:</w:t>
      </w:r>
      <w:r w:rsidR="00111EBA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 xml:space="preserve">Рефлексия </w:t>
      </w:r>
      <w:r w:rsidR="00AF5A71" w:rsidRPr="00B26A13">
        <w:rPr>
          <w:rFonts w:ascii="Times New Roman" w:eastAsia="Times New Roman" w:hAnsi="Times New Roman" w:cs="Times New Roman"/>
          <w:sz w:val="32"/>
          <w:szCs w:val="32"/>
        </w:rPr>
        <w:t xml:space="preserve">(от </w:t>
      </w:r>
      <w:proofErr w:type="gramStart"/>
      <w:r w:rsidR="00AF5A71" w:rsidRPr="00B26A13">
        <w:rPr>
          <w:rFonts w:ascii="Times New Roman" w:eastAsia="Times New Roman" w:hAnsi="Times New Roman" w:cs="Times New Roman"/>
          <w:sz w:val="32"/>
          <w:szCs w:val="32"/>
        </w:rPr>
        <w:t>позднелатинского</w:t>
      </w:r>
      <w:proofErr w:type="gramEnd"/>
      <w:r w:rsidRPr="00B26A1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Pr="00B26A13">
        <w:rPr>
          <w:rFonts w:ascii="Times New Roman" w:eastAsia="Times New Roman" w:hAnsi="Times New Roman" w:cs="Times New Roman"/>
          <w:sz w:val="32"/>
          <w:szCs w:val="32"/>
        </w:rPr>
        <w:t>reflexio</w:t>
      </w:r>
      <w:proofErr w:type="spellEnd"/>
      <w:r w:rsidRPr="00B26A13">
        <w:rPr>
          <w:rFonts w:ascii="Times New Roman" w:eastAsia="Times New Roman" w:hAnsi="Times New Roman" w:cs="Times New Roman"/>
          <w:sz w:val="32"/>
          <w:szCs w:val="32"/>
        </w:rPr>
        <w:t xml:space="preserve"> — обращ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е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ние назад)</w:t>
      </w:r>
      <w:r w:rsidR="00111EBA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1A0CFB" w:rsidRDefault="0049248C" w:rsidP="00FB137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Я узнал</w:t>
      </w:r>
    </w:p>
    <w:p w:rsidR="0049248C" w:rsidRPr="00B26A13" w:rsidRDefault="0049248C" w:rsidP="00FB1371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</w:p>
    <w:p w:rsidR="001A0CFB" w:rsidRDefault="0049248C" w:rsidP="00FB1371">
      <w:pPr>
        <w:keepNext/>
        <w:spacing w:before="120"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lastRenderedPageBreak/>
        <w:t>Я научился</w:t>
      </w:r>
    </w:p>
    <w:p w:rsidR="0049248C" w:rsidRPr="00B26A13" w:rsidRDefault="0049248C" w:rsidP="00FB1371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</w:t>
      </w:r>
    </w:p>
    <w:p w:rsidR="001A0CFB" w:rsidRDefault="0049248C" w:rsidP="00FB137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Я понял</w:t>
      </w:r>
      <w:r w:rsidR="0089495D" w:rsidRPr="00B26A1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793952" w:rsidRPr="00FB1371" w:rsidRDefault="0049248C" w:rsidP="00FB1371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</w:rPr>
      </w:pPr>
      <w:r w:rsidRPr="00FB1371">
        <w:rPr>
          <w:rFonts w:ascii="Times New Roman" w:eastAsia="Times New Roman" w:hAnsi="Times New Roman" w:cs="Times New Roman"/>
          <w:sz w:val="32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</w:t>
      </w:r>
      <w:r w:rsidR="00FB1371" w:rsidRPr="00FB1371">
        <w:rPr>
          <w:rFonts w:ascii="Times New Roman" w:eastAsia="Times New Roman" w:hAnsi="Times New Roman" w:cs="Times New Roman"/>
          <w:sz w:val="32"/>
          <w:szCs w:val="28"/>
        </w:rPr>
        <w:t>_</w:t>
      </w:r>
      <w:r w:rsidRPr="00FB1371">
        <w:rPr>
          <w:rFonts w:ascii="Times New Roman" w:eastAsia="Times New Roman" w:hAnsi="Times New Roman" w:cs="Times New Roman"/>
          <w:sz w:val="32"/>
          <w:szCs w:val="28"/>
        </w:rPr>
        <w:t>____</w:t>
      </w:r>
    </w:p>
    <w:p w:rsidR="0049248C" w:rsidRPr="00B26A13" w:rsidRDefault="00E94FF6" w:rsidP="00C01309">
      <w:pPr>
        <w:spacing w:before="120" w:after="0"/>
        <w:jc w:val="both"/>
        <w:rPr>
          <w:rFonts w:ascii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b/>
          <w:i/>
          <w:sz w:val="32"/>
          <w:szCs w:val="32"/>
        </w:rPr>
        <w:t>Задание 6</w:t>
      </w:r>
      <w:r w:rsidR="00BF1EA7" w:rsidRPr="00B26A13">
        <w:rPr>
          <w:rFonts w:ascii="Times New Roman" w:eastAsia="Times New Roman" w:hAnsi="Times New Roman" w:cs="Times New Roman"/>
          <w:b/>
          <w:i/>
          <w:sz w:val="32"/>
          <w:szCs w:val="32"/>
        </w:rPr>
        <w:t>:</w:t>
      </w:r>
      <w:r w:rsidRPr="00B26A13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</w:t>
      </w:r>
      <w:r w:rsidRPr="00B26A13">
        <w:rPr>
          <w:rFonts w:ascii="Times New Roman" w:hAnsi="Times New Roman" w:cs="Times New Roman"/>
          <w:sz w:val="32"/>
          <w:szCs w:val="32"/>
        </w:rPr>
        <w:t>Отметь на</w:t>
      </w:r>
      <w:r w:rsidR="0049248C" w:rsidRPr="00B26A13">
        <w:rPr>
          <w:rFonts w:ascii="Times New Roman" w:hAnsi="Times New Roman" w:cs="Times New Roman"/>
          <w:sz w:val="32"/>
          <w:szCs w:val="32"/>
        </w:rPr>
        <w:t xml:space="preserve"> «Лестнице успеха», изменилось ли твое понимание темы?</w:t>
      </w:r>
    </w:p>
    <w:p w:rsidR="0049248C" w:rsidRPr="00B26A13" w:rsidRDefault="0049248C" w:rsidP="00C01309">
      <w:pPr>
        <w:tabs>
          <w:tab w:val="left" w:pos="2010"/>
        </w:tabs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B26A13">
        <w:rPr>
          <w:rFonts w:ascii="Times New Roman" w:hAnsi="Times New Roman" w:cs="Times New Roman"/>
          <w:sz w:val="32"/>
          <w:szCs w:val="32"/>
        </w:rPr>
        <w:t>Помести</w:t>
      </w:r>
      <w:r w:rsidR="00104336">
        <w:rPr>
          <w:rFonts w:ascii="Times New Roman" w:hAnsi="Times New Roman" w:cs="Times New Roman"/>
          <w:sz w:val="32"/>
          <w:szCs w:val="32"/>
        </w:rPr>
        <w:t xml:space="preserve"> </w:t>
      </w:r>
      <w:r w:rsidR="006F1F85">
        <w:rPr>
          <w:rFonts w:ascii="Times New Roman" w:hAnsi="Times New Roman" w:cs="Times New Roman"/>
          <w:sz w:val="32"/>
          <w:szCs w:val="32"/>
        </w:rPr>
      </w:r>
      <w:r w:rsidR="006F1F85">
        <w:rPr>
          <w:rFonts w:ascii="Times New Roman" w:hAnsi="Times New Roman" w:cs="Times New Roman"/>
          <w:sz w:val="32"/>
          <w:szCs w:val="32"/>
        </w:rPr>
        <w:pict>
          <v:shape id="Сердце 6" o:spid="_x0000_s1085" style="width:27.75pt;height:19.5pt;visibility:visible;mso-wrap-style:square;mso-left-percent:-10001;mso-top-percent:-10001;mso-wrap-distance-left:9pt;mso-wrap-distance-top:0;mso-wrap-distance-right:9pt;mso-wrap-distance-bottom:0;mso-position-horizontal:absolute;mso-position-horizontal-relative:char;mso-position-vertical:absolute;mso-position-vertical-relative:line;mso-left-percent:-10001;mso-top-percent:-10001;v-text-anchor:middle" coordsize="352425,247650" path="m176213,61913v73421,-144463,359767,,,185737c-183555,61913,102791,-82550,176213,61913xe" filled="f" strokecolor="black [3213]" strokeweight="1pt">
            <v:stroke joinstyle="miter"/>
            <v:path arrowok="t" o:connecttype="custom" o:connectlocs="176213,61913;176213,247650;176213,61913" o:connectangles="0,0,0"/>
            <w10:wrap type="none"/>
            <w10:anchorlock/>
          </v:shape>
        </w:pict>
      </w:r>
      <w:r w:rsidR="00104336">
        <w:rPr>
          <w:rFonts w:ascii="Times New Roman" w:hAnsi="Times New Roman" w:cs="Times New Roman"/>
          <w:sz w:val="32"/>
          <w:szCs w:val="32"/>
        </w:rPr>
        <w:t xml:space="preserve"> </w:t>
      </w:r>
      <w:r w:rsidRPr="00B26A13">
        <w:rPr>
          <w:rFonts w:ascii="Times New Roman" w:hAnsi="Times New Roman" w:cs="Times New Roman"/>
          <w:sz w:val="32"/>
          <w:szCs w:val="32"/>
        </w:rPr>
        <w:t>на соответствующую ступеньку.</w:t>
      </w:r>
    </w:p>
    <w:p w:rsidR="004C6A67" w:rsidRPr="00B26A13" w:rsidRDefault="004C6A67" w:rsidP="00C01309">
      <w:pPr>
        <w:spacing w:before="120"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Занятие 2</w:t>
      </w:r>
    </w:p>
    <w:p w:rsidR="0032598C" w:rsidRPr="00B26A13" w:rsidRDefault="004C6A67" w:rsidP="00C01309">
      <w:pPr>
        <w:spacing w:after="0"/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>Тема</w:t>
      </w:r>
      <w:r w:rsidR="0089495D"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>:</w:t>
      </w:r>
      <w:r w:rsidR="00111EBA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</w:t>
      </w:r>
      <w:r w:rsidR="0032598C"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>«</w:t>
      </w:r>
      <w:r w:rsidR="00793952"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Готов ли я к общению?</w:t>
      </w:r>
      <w:r w:rsidR="0032598C"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»</w:t>
      </w:r>
    </w:p>
    <w:p w:rsidR="0032598C" w:rsidRPr="00B26A13" w:rsidRDefault="00F04794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Дорогой участник занятия! Сегодня тебе предстоит н</w:t>
      </w: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е</w:t>
      </w: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много больше узнать о себе, выявить уровень психологической готовности к общению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. </w:t>
      </w: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Ответив на вопросы</w:t>
      </w:r>
      <w:r w:rsidR="00B346E5"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 xml:space="preserve"> трех психологич</w:t>
      </w:r>
      <w:r w:rsidR="00B346E5"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е</w:t>
      </w:r>
      <w:r w:rsidR="00B346E5"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ских тестов</w:t>
      </w: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, и</w:t>
      </w:r>
      <w:r w:rsidR="00B346E5"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,</w:t>
      </w: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 xml:space="preserve"> проведя подсчеты, можно будет определить</w:t>
      </w:r>
      <w:r w:rsidR="0089495D"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,</w:t>
      </w: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 xml:space="preserve"> насколько ты готов принимать других, какова твоя направле</w:t>
      </w: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н</w:t>
      </w: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ность в общении, и, наконец, что мешает устанавливать ко</w:t>
      </w: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н</w:t>
      </w: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та</w:t>
      </w:r>
      <w:proofErr w:type="gramStart"/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кт с др</w:t>
      </w:r>
      <w:proofErr w:type="gramEnd"/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 xml:space="preserve">угими людьми в процессе общения. </w:t>
      </w:r>
    </w:p>
    <w:p w:rsidR="0032598C" w:rsidRPr="00B26A13" w:rsidRDefault="00B346E5" w:rsidP="00C01309">
      <w:pPr>
        <w:spacing w:before="120"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>Задание 1</w:t>
      </w:r>
      <w:r w:rsidR="0089495D"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>:</w:t>
      </w:r>
      <w:r w:rsidR="00111EBA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Выполни м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етодик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у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В. </w:t>
      </w:r>
      <w:proofErr w:type="spellStart"/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Фейя</w:t>
      </w:r>
      <w:proofErr w:type="spellEnd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, которая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предназначена для диагности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ки уровня принятия других людей. </w:t>
      </w:r>
      <w:r w:rsidR="00DD52E8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К другим мы относимся так</w:t>
      </w:r>
      <w:r w:rsidR="00DD52E8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="00DD52E8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же, как и к самим себе, и принятие себя становится решающим в принятии других. </w:t>
      </w:r>
    </w:p>
    <w:p w:rsidR="0032598C" w:rsidRPr="00B26A13" w:rsidRDefault="0032598C" w:rsidP="00C01309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Тест В. </w:t>
      </w:r>
      <w:proofErr w:type="spellStart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Фейя</w:t>
      </w:r>
      <w:proofErr w:type="spellEnd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состоит из 18 вопросов, примерное время т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е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стирования 10</w:t>
      </w:r>
      <w:r w:rsidR="00BF6B36">
        <w:rPr>
          <w:rFonts w:ascii="Times New Roman" w:eastAsia="Calibri" w:hAnsi="Times New Roman" w:cs="Times New Roman"/>
          <w:sz w:val="32"/>
          <w:szCs w:val="32"/>
          <w:lang w:eastAsia="en-US"/>
        </w:rPr>
        <w:t>–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15 минут. </w:t>
      </w:r>
    </w:p>
    <w:p w:rsidR="0032598C" w:rsidRPr="00B26A13" w:rsidRDefault="0032598C" w:rsidP="00C01309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Инструкция</w:t>
      </w:r>
      <w:r w:rsidR="00BF1EA7"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: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Внимательно прочитайте утверждения опросника.</w:t>
      </w:r>
      <w:r w:rsidR="00111EBA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Если вы считаете, что согласны с данным утвержд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е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нием</w:t>
      </w:r>
      <w:r w:rsidR="00104336">
        <w:rPr>
          <w:rFonts w:ascii="Times New Roman" w:eastAsia="Calibri" w:hAnsi="Times New Roman" w:cs="Times New Roman"/>
          <w:sz w:val="32"/>
          <w:szCs w:val="32"/>
          <w:lang w:eastAsia="en-US"/>
        </w:rPr>
        <w:t>,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и оно соответствует вашему представлению о себе и других людях, то отметьте степень вашего согласия с ним, используя предложенную шкалу: </w:t>
      </w:r>
    </w:p>
    <w:p w:rsidR="0032598C" w:rsidRPr="00B26A13" w:rsidRDefault="0032598C" w:rsidP="00C01309">
      <w:pPr>
        <w:spacing w:after="0"/>
        <w:contextualSpacing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lastRenderedPageBreak/>
        <w:t>5</w:t>
      </w:r>
      <w:r w:rsidR="00032FC4">
        <w:rPr>
          <w:rFonts w:ascii="Times New Roman" w:eastAsia="Calibri" w:hAnsi="Times New Roman" w:cs="Times New Roman"/>
          <w:sz w:val="32"/>
          <w:szCs w:val="32"/>
          <w:lang w:eastAsia="en-US"/>
        </w:rPr>
        <w:t> — 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практически всегда; 4</w:t>
      </w:r>
      <w:r w:rsidR="00032FC4">
        <w:rPr>
          <w:rFonts w:ascii="Times New Roman" w:eastAsia="Calibri" w:hAnsi="Times New Roman" w:cs="Times New Roman"/>
          <w:sz w:val="32"/>
          <w:szCs w:val="32"/>
          <w:lang w:eastAsia="en-US"/>
        </w:rPr>
        <w:t> — 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часто; 3</w:t>
      </w:r>
      <w:r w:rsidR="00032FC4">
        <w:rPr>
          <w:rFonts w:ascii="Times New Roman" w:eastAsia="Calibri" w:hAnsi="Times New Roman" w:cs="Times New Roman"/>
          <w:sz w:val="32"/>
          <w:szCs w:val="32"/>
          <w:lang w:eastAsia="en-US"/>
        </w:rPr>
        <w:t> — 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иногда; 2</w:t>
      </w:r>
      <w:r w:rsidR="00032FC4">
        <w:rPr>
          <w:rFonts w:ascii="Times New Roman" w:eastAsia="Calibri" w:hAnsi="Times New Roman" w:cs="Times New Roman"/>
          <w:sz w:val="32"/>
          <w:szCs w:val="32"/>
          <w:lang w:eastAsia="en-US"/>
        </w:rPr>
        <w:t> — 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случайно; 1</w:t>
      </w:r>
      <w:r w:rsidR="00032FC4">
        <w:rPr>
          <w:rFonts w:ascii="Times New Roman" w:eastAsia="Calibri" w:hAnsi="Times New Roman" w:cs="Times New Roman"/>
          <w:sz w:val="32"/>
          <w:szCs w:val="32"/>
          <w:lang w:eastAsia="en-US"/>
        </w:rPr>
        <w:t> — 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очень редко.</w:t>
      </w:r>
      <w:r w:rsidR="00111EBA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</w:p>
    <w:p w:rsidR="0032598C" w:rsidRPr="00B26A13" w:rsidRDefault="0032598C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Опросник</w:t>
      </w:r>
      <w:r w:rsidR="00BF1EA7"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:</w:t>
      </w:r>
    </w:p>
    <w:p w:rsidR="0032598C" w:rsidRPr="00B26A13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1. Людей достаточно легко ввести в заблуждение____</w:t>
      </w:r>
      <w:r w:rsidR="00BF1EA7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__________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</w:p>
    <w:p w:rsidR="0032598C" w:rsidRPr="00B26A13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2. Мне нравят</w:t>
      </w:r>
      <w:r w:rsidR="00BF1EA7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ся люди, с которыми я знако</w:t>
      </w:r>
      <w:proofErr w:type="gramStart"/>
      <w:r w:rsidR="00BF1EA7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м(</w:t>
      </w:r>
      <w:proofErr w:type="gramEnd"/>
      <w:r w:rsidR="00BF1EA7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а)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_____</w:t>
      </w:r>
      <w:r w:rsidR="00BF1EA7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___________</w:t>
      </w:r>
    </w:p>
    <w:p w:rsidR="0032598C" w:rsidRPr="00B26A13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3. В наше время люди имеют </w:t>
      </w:r>
      <w:r w:rsidR="00BF1EA7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очень низкие моральные принципы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____</w:t>
      </w:r>
    </w:p>
    <w:p w:rsidR="0032598C" w:rsidRPr="00B26A13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4. Большинство людей думают о себе только положительно, ре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д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ко обращаясь </w:t>
      </w:r>
      <w:proofErr w:type="gramStart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к</w:t>
      </w:r>
      <w:proofErr w:type="gramEnd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своим отрицательным качест</w:t>
      </w:r>
      <w:r w:rsidR="00BF1EA7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вом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____</w:t>
      </w:r>
    </w:p>
    <w:p w:rsidR="0032598C" w:rsidRPr="00B26A13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5. Я чувствую себя комфортно</w:t>
      </w:r>
      <w:r w:rsidR="00BF1EA7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практически с любым человеком*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____</w:t>
      </w:r>
    </w:p>
    <w:p w:rsidR="0032598C" w:rsidRPr="00B26A13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6.</w:t>
      </w:r>
      <w:r w:rsidR="00111EBA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Все, о чем люди говорят в наше время, сводится к разговорам о фильмах, телевидении и дру</w:t>
      </w:r>
      <w:r w:rsidR="00BF1EA7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гих глупых вещах подобного р</w:t>
      </w:r>
      <w:r w:rsidR="00BF1EA7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</w:t>
      </w:r>
      <w:r w:rsidR="00BF1EA7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да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____ </w:t>
      </w:r>
    </w:p>
    <w:p w:rsidR="0032598C" w:rsidRPr="00B26A13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7.</w:t>
      </w:r>
      <w:r w:rsidR="00111EBA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Если кто-либо начал делать одолжение другим людям, то они</w:t>
      </w:r>
      <w:r w:rsidR="00BF1EA7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сразу же перестают уважать его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____</w:t>
      </w:r>
    </w:p>
    <w:p w:rsidR="0032598C" w:rsidRPr="00B26A13" w:rsidRDefault="00BF1EA7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8.</w:t>
      </w:r>
      <w:r w:rsidR="00111EBA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Люди думают только о себе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_____</w:t>
      </w:r>
    </w:p>
    <w:p w:rsidR="0032598C" w:rsidRPr="00B26A13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9.</w:t>
      </w:r>
      <w:r w:rsidR="00111EBA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Люди всегда чем-то нед</w:t>
      </w:r>
      <w:r w:rsidR="00BF1EA7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овольны и ищут что-нибудь новое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____</w:t>
      </w:r>
    </w:p>
    <w:p w:rsidR="0032598C" w:rsidRPr="00B26A13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10. Причуды большинств</w:t>
      </w:r>
      <w:r w:rsidR="00BF1EA7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а людей очень трудно вытерпеть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_____</w:t>
      </w:r>
    </w:p>
    <w:p w:rsidR="0032598C" w:rsidRPr="00B26A13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11. Людям определенно необходим сильный и умны</w:t>
      </w:r>
      <w:r w:rsidR="00BF1EA7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й лидер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____</w:t>
      </w:r>
    </w:p>
    <w:p w:rsidR="0032598C" w:rsidRPr="00B26A13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12. Мне нравится быть</w:t>
      </w:r>
      <w:r w:rsidR="00BF1EA7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в одиночестве, вдали от людей 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_______</w:t>
      </w:r>
    </w:p>
    <w:p w:rsidR="0032598C" w:rsidRPr="00B26A13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13. Люди не всегда чес</w:t>
      </w:r>
      <w:r w:rsidR="00BF1EA7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тно ведут себя с другими людьми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_____</w:t>
      </w:r>
    </w:p>
    <w:p w:rsidR="0032598C" w:rsidRPr="00B26A13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14. Мне </w:t>
      </w:r>
      <w:r w:rsidR="00BF1EA7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нравится быть с другими людьми*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______</w:t>
      </w:r>
    </w:p>
    <w:p w:rsidR="0032598C" w:rsidRPr="00B26A13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15. Большинство </w:t>
      </w:r>
      <w:r w:rsidR="00BF1EA7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людей </w:t>
      </w:r>
      <w:proofErr w:type="gramStart"/>
      <w:r w:rsidR="00BF1EA7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глупы</w:t>
      </w:r>
      <w:proofErr w:type="gramEnd"/>
      <w:r w:rsidR="00BF1EA7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и непоследовательны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_____</w:t>
      </w:r>
    </w:p>
    <w:p w:rsidR="0032598C" w:rsidRPr="00B26A13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16. Мне нравится быть с людьми, ч</w:t>
      </w:r>
      <w:r w:rsidR="00BF1EA7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ьи взгляды отличаются от </w:t>
      </w:r>
      <w:proofErr w:type="gramStart"/>
      <w:r w:rsidR="00BF1EA7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м</w:t>
      </w:r>
      <w:r w:rsidR="00BF1EA7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</w:t>
      </w:r>
      <w:r w:rsidR="00BF1EA7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их</w:t>
      </w:r>
      <w:proofErr w:type="gramEnd"/>
      <w:r w:rsidR="00BF1EA7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*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_____</w:t>
      </w:r>
    </w:p>
    <w:p w:rsidR="0032598C" w:rsidRPr="00B26A13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17. Каждый х</w:t>
      </w:r>
      <w:r w:rsidR="00BF1EA7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очет быть приятным для </w:t>
      </w:r>
      <w:proofErr w:type="gramStart"/>
      <w:r w:rsidR="00BF1EA7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другого</w:t>
      </w:r>
      <w:proofErr w:type="gramEnd"/>
      <w:r w:rsidR="00BF1EA7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*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______</w:t>
      </w:r>
    </w:p>
    <w:p w:rsidR="0032598C" w:rsidRPr="00B26A13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18. Ч</w:t>
      </w:r>
      <w:r w:rsidR="00BF1EA7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аще всего люди недовольны собой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______</w:t>
      </w:r>
    </w:p>
    <w:p w:rsidR="0032598C" w:rsidRPr="00B26A13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Ключ к диагностике и обработка результатов. </w:t>
      </w:r>
    </w:p>
    <w:p w:rsidR="0032598C" w:rsidRPr="00B26A13" w:rsidRDefault="009F062A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Подсчитывается сумма полученных баллов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. По суждениям</w:t>
      </w:r>
      <w:r w:rsidR="00104336">
        <w:rPr>
          <w:rFonts w:ascii="Times New Roman" w:eastAsia="Calibri" w:hAnsi="Times New Roman" w:cs="Times New Roman"/>
          <w:sz w:val="32"/>
          <w:szCs w:val="32"/>
          <w:lang w:eastAsia="en-US"/>
        </w:rPr>
        <w:t>,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отм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е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ченным звездочкой (*)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: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5, 14, 16, 17</w:t>
      </w:r>
      <w:r w:rsidR="00032FC4">
        <w:rPr>
          <w:rFonts w:ascii="Times New Roman" w:eastAsia="Calibri" w:hAnsi="Times New Roman" w:cs="Times New Roman"/>
          <w:sz w:val="32"/>
          <w:szCs w:val="32"/>
          <w:lang w:eastAsia="en-US"/>
        </w:rPr>
        <w:t> — 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баллы подсчитываются в обратном порядке, т.е. 5 соответствует 1; 4</w:t>
      </w:r>
      <w:r w:rsidR="001A0CFB">
        <w:rPr>
          <w:rFonts w:ascii="Times New Roman" w:eastAsia="Calibri" w:hAnsi="Times New Roman" w:cs="Times New Roman"/>
          <w:sz w:val="32"/>
          <w:szCs w:val="32"/>
          <w:lang w:eastAsia="en-US"/>
        </w:rPr>
        <w:t> — 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2; 3</w:t>
      </w:r>
      <w:r w:rsidR="001A0CFB">
        <w:rPr>
          <w:rFonts w:ascii="Times New Roman" w:eastAsia="Calibri" w:hAnsi="Times New Roman" w:cs="Times New Roman"/>
          <w:sz w:val="32"/>
          <w:szCs w:val="32"/>
          <w:lang w:eastAsia="en-US"/>
        </w:rPr>
        <w:t> — 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3; 2</w:t>
      </w:r>
      <w:r w:rsidR="001A0CFB">
        <w:rPr>
          <w:rFonts w:ascii="Times New Roman" w:eastAsia="Calibri" w:hAnsi="Times New Roman" w:cs="Times New Roman"/>
          <w:sz w:val="32"/>
          <w:szCs w:val="32"/>
          <w:lang w:eastAsia="en-US"/>
        </w:rPr>
        <w:t> — 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2 и 1</w:t>
      </w:r>
      <w:r w:rsidR="001A0CFB">
        <w:rPr>
          <w:rFonts w:ascii="Times New Roman" w:eastAsia="Calibri" w:hAnsi="Times New Roman" w:cs="Times New Roman"/>
          <w:sz w:val="32"/>
          <w:szCs w:val="32"/>
          <w:lang w:eastAsia="en-US"/>
        </w:rPr>
        <w:t> — 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5. </w:t>
      </w:r>
    </w:p>
    <w:p w:rsidR="00B346E5" w:rsidRPr="00B26A13" w:rsidRDefault="00B346E5" w:rsidP="00C01309">
      <w:pPr>
        <w:spacing w:after="0"/>
        <w:jc w:val="both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Сумма набранных баллов</w:t>
      </w:r>
      <w:r w:rsidR="00BF1EA7"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:</w:t>
      </w:r>
      <w:r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________________________</w:t>
      </w:r>
    </w:p>
    <w:p w:rsidR="0032598C" w:rsidRPr="00B26A13" w:rsidRDefault="0032598C" w:rsidP="00C01309">
      <w:pPr>
        <w:spacing w:after="0"/>
        <w:contextualSpacing/>
        <w:jc w:val="both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lastRenderedPageBreak/>
        <w:t>Интерпрета</w:t>
      </w:r>
      <w:r w:rsidR="009F062A"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ция результатов</w:t>
      </w:r>
      <w:r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. </w:t>
      </w:r>
    </w:p>
    <w:p w:rsidR="0032598C" w:rsidRPr="00B26A13" w:rsidRDefault="0032598C" w:rsidP="00C01309">
      <w:pPr>
        <w:spacing w:after="0"/>
        <w:contextualSpacing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60 баллов и больше</w:t>
      </w:r>
      <w:r w:rsidR="00032FC4">
        <w:rPr>
          <w:rFonts w:ascii="Times New Roman" w:eastAsia="Calibri" w:hAnsi="Times New Roman" w:cs="Times New Roman"/>
          <w:sz w:val="32"/>
          <w:szCs w:val="32"/>
          <w:lang w:eastAsia="en-US"/>
        </w:rPr>
        <w:t> — 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высокий показатель принятия других; </w:t>
      </w:r>
    </w:p>
    <w:p w:rsidR="0032598C" w:rsidRPr="00B26A13" w:rsidRDefault="0032598C" w:rsidP="00C01309">
      <w:pPr>
        <w:spacing w:after="0"/>
        <w:contextualSpacing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45</w:t>
      </w:r>
      <w:r w:rsidR="00BF6B36">
        <w:rPr>
          <w:rFonts w:ascii="Times New Roman" w:eastAsia="Calibri" w:hAnsi="Times New Roman" w:cs="Times New Roman"/>
          <w:sz w:val="32"/>
          <w:szCs w:val="32"/>
          <w:lang w:eastAsia="en-US"/>
        </w:rPr>
        <w:t>–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60 баллов</w:t>
      </w:r>
      <w:r w:rsidR="00032FC4">
        <w:rPr>
          <w:rFonts w:ascii="Times New Roman" w:eastAsia="Calibri" w:hAnsi="Times New Roman" w:cs="Times New Roman"/>
          <w:sz w:val="32"/>
          <w:szCs w:val="32"/>
          <w:lang w:eastAsia="en-US"/>
        </w:rPr>
        <w:t> — 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средний показатель принятия других с тенде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цией к </w:t>
      </w:r>
      <w:proofErr w:type="gramStart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высокому</w:t>
      </w:r>
      <w:proofErr w:type="gramEnd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30</w:t>
      </w:r>
      <w:r w:rsidR="00BF6B36">
        <w:rPr>
          <w:rFonts w:ascii="Times New Roman" w:eastAsia="Calibri" w:hAnsi="Times New Roman" w:cs="Times New Roman"/>
          <w:sz w:val="32"/>
          <w:szCs w:val="32"/>
          <w:lang w:eastAsia="en-US"/>
        </w:rPr>
        <w:t>–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45 баллов</w:t>
      </w:r>
      <w:r w:rsidR="00032FC4">
        <w:rPr>
          <w:rFonts w:ascii="Times New Roman" w:eastAsia="Calibri" w:hAnsi="Times New Roman" w:cs="Times New Roman"/>
          <w:sz w:val="32"/>
          <w:szCs w:val="32"/>
          <w:lang w:eastAsia="en-US"/>
        </w:rPr>
        <w:t> — 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средний показатель принятия других с тенденцией к низкому; 30 баллов и меньше</w:t>
      </w:r>
      <w:r w:rsidR="00032FC4">
        <w:rPr>
          <w:rFonts w:ascii="Times New Roman" w:eastAsia="Calibri" w:hAnsi="Times New Roman" w:cs="Times New Roman"/>
          <w:sz w:val="32"/>
          <w:szCs w:val="32"/>
          <w:lang w:eastAsia="en-US"/>
        </w:rPr>
        <w:t> — 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низ</w:t>
      </w:r>
      <w:r w:rsidR="009F062A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кий показатель принятия других.</w:t>
      </w:r>
    </w:p>
    <w:p w:rsidR="0032598C" w:rsidRPr="00B26A13" w:rsidRDefault="00F05225" w:rsidP="00C01309">
      <w:pPr>
        <w:spacing w:before="120"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FB1371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>Задание 2</w:t>
      </w:r>
      <w:r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. 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Выполни методику «Направленност</w:t>
      </w:r>
      <w:r w:rsidR="00104336">
        <w:rPr>
          <w:rFonts w:ascii="Times New Roman" w:eastAsia="Calibri" w:hAnsi="Times New Roman" w:cs="Times New Roman"/>
          <w:sz w:val="32"/>
          <w:szCs w:val="32"/>
          <w:lang w:eastAsia="en-US"/>
        </w:rPr>
        <w:t>ь личности в общении», автор С.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Л. Братченко. </w:t>
      </w:r>
      <w:r w:rsidR="009F062A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Тест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содержит 20 вопросов, на каждый из которых предлагается пять вариантов ответов и ш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е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стой, «открытый», вариант</w:t>
      </w:r>
      <w:r w:rsidR="001A0CFB">
        <w:rPr>
          <w:rFonts w:ascii="Times New Roman" w:eastAsia="Calibri" w:hAnsi="Times New Roman" w:cs="Times New Roman"/>
          <w:sz w:val="32"/>
          <w:szCs w:val="32"/>
          <w:lang w:eastAsia="en-US"/>
        </w:rPr>
        <w:t> — 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для самостоятельной формулиро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в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ки. </w:t>
      </w:r>
      <w:r w:rsidR="009F062A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Методика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представляет собой набор </w:t>
      </w:r>
      <w:proofErr w:type="gramStart"/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неоконченных</w:t>
      </w:r>
      <w:proofErr w:type="gramEnd"/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предл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жений</w:t>
      </w:r>
      <w:r w:rsidR="00032FC4" w:rsidRPr="00E92F25">
        <w:rPr>
          <w:rFonts w:ascii="Times New Roman" w:eastAsia="Calibri" w:hAnsi="Times New Roman" w:cs="Times New Roman"/>
          <w:sz w:val="32"/>
          <w:szCs w:val="32"/>
          <w:lang w:eastAsia="en-US"/>
        </w:rPr>
        <w:t>-</w:t>
      </w:r>
      <w:proofErr w:type="spellStart"/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стемов</w:t>
      </w:r>
      <w:proofErr w:type="spellEnd"/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. </w:t>
      </w:r>
      <w:r w:rsidR="009F062A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Участникам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предлагается продолжить каждый </w:t>
      </w:r>
      <w:proofErr w:type="spellStart"/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стем</w:t>
      </w:r>
      <w:proofErr w:type="spellEnd"/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таким образом, чтобы получилась законченная фраза.</w:t>
      </w:r>
    </w:p>
    <w:p w:rsidR="0032598C" w:rsidRPr="00B26A13" w:rsidRDefault="0032598C" w:rsidP="00C01309">
      <w:pPr>
        <w:spacing w:after="0"/>
        <w:ind w:firstLine="72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proofErr w:type="spellStart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Стемы</w:t>
      </w:r>
      <w:proofErr w:type="spellEnd"/>
      <w:r w:rsidR="00111EBA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предъявляются на бланках, а ответы фиксируются письменно</w:t>
      </w:r>
      <w:r w:rsidR="009F062A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, заносятся в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="00CA18E9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таблицу (обвести буквы в графе соотве</w:t>
      </w:r>
      <w:r w:rsidR="00CA18E9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т</w:t>
      </w:r>
      <w:r w:rsidR="00CA18E9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ствующей выбранному варианту ответа по каждому вопросу). 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Общее время тестирования</w:t>
      </w:r>
      <w:r w:rsidR="001A0CFB">
        <w:rPr>
          <w:rFonts w:ascii="Times New Roman" w:eastAsia="Calibri" w:hAnsi="Times New Roman" w:cs="Times New Roman"/>
          <w:sz w:val="32"/>
          <w:szCs w:val="32"/>
          <w:lang w:eastAsia="en-US"/>
        </w:rPr>
        <w:t> — 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15</w:t>
      </w:r>
      <w:r w:rsidR="00BF6B36">
        <w:rPr>
          <w:rFonts w:ascii="Times New Roman" w:eastAsia="Calibri" w:hAnsi="Times New Roman" w:cs="Times New Roman"/>
          <w:sz w:val="32"/>
          <w:szCs w:val="32"/>
          <w:lang w:eastAsia="en-US"/>
        </w:rPr>
        <w:t>–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20 ми</w:t>
      </w:r>
      <w:r w:rsidR="009F062A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</w:t>
      </w:r>
      <w:r w:rsidR="00B346E5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. </w:t>
      </w:r>
    </w:p>
    <w:p w:rsidR="0032598C" w:rsidRPr="00B26A13" w:rsidRDefault="0032598C" w:rsidP="00C01309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>Инструкция:</w:t>
      </w:r>
    </w:p>
    <w:p w:rsidR="00CA18E9" w:rsidRPr="00B26A13" w:rsidRDefault="0032598C" w:rsidP="00C01309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Ниже перечислены варианты поведения в различных сит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у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ациях общения. Вам предлагается выбрать для каждой ситуации тот вариант, который в наибольшей степени соответствует пре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д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почитаемому вами стилю общения с людьми (с друзьями, знак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мыми и т. п.). Предложенные пять вариантов не исчерпывают все многообразие общения. Поэтому, если ни один из предложенных вариантов не соответствует вашему представлению об общении, сформулируйте свой вариант и впишите его под № 6. </w:t>
      </w:r>
    </w:p>
    <w:p w:rsidR="0032598C" w:rsidRPr="00B26A13" w:rsidRDefault="0032598C" w:rsidP="00C01309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Будьте внимательны и аккуратны. Отвечать следует строго в порядке предъявления ситуаций; не допускается добавлять или исправлять ответы после ознакомления с последующими ситу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а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циями.</w:t>
      </w:r>
    </w:p>
    <w:p w:rsidR="0032598C" w:rsidRPr="00B26A13" w:rsidRDefault="0032598C" w:rsidP="00C01309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Постарайтесь быть искренними: помните, что здесь не м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жет быть «хороших» или «плохих» ответов, важно лишь, чтобы они отражали ваше мнение».</w:t>
      </w:r>
    </w:p>
    <w:p w:rsidR="00CA18E9" w:rsidRPr="00B26A13" w:rsidRDefault="00CA18E9" w:rsidP="00C01309">
      <w:pPr>
        <w:spacing w:after="0"/>
        <w:ind w:firstLine="708"/>
        <w:jc w:val="both"/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>Таблица для фиксации ответов</w:t>
      </w:r>
    </w:p>
    <w:tbl>
      <w:tblPr>
        <w:tblW w:w="9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4"/>
        <w:gridCol w:w="1195"/>
        <w:gridCol w:w="1195"/>
        <w:gridCol w:w="1195"/>
        <w:gridCol w:w="1195"/>
        <w:gridCol w:w="1195"/>
        <w:gridCol w:w="1203"/>
      </w:tblGrid>
      <w:tr w:rsidR="00CA18E9" w:rsidRPr="00FB1371" w:rsidTr="00FB1371">
        <w:trPr>
          <w:cantSplit/>
          <w:trHeight w:val="280"/>
          <w:tblHeader/>
          <w:jc w:val="center"/>
        </w:trPr>
        <w:tc>
          <w:tcPr>
            <w:tcW w:w="18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lastRenderedPageBreak/>
              <w:t xml:space="preserve">№ </w:t>
            </w:r>
            <w:r w:rsidR="00FB1371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br/>
            </w:r>
            <w:r w:rsidRPr="00FB1371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утверждения</w:t>
            </w:r>
          </w:p>
        </w:tc>
        <w:tc>
          <w:tcPr>
            <w:tcW w:w="692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№ ответов</w:t>
            </w:r>
          </w:p>
        </w:tc>
      </w:tr>
      <w:tr w:rsidR="00CA18E9" w:rsidRPr="00FB1371" w:rsidTr="00FB1371">
        <w:trPr>
          <w:cantSplit/>
          <w:trHeight w:val="173"/>
          <w:tblHeader/>
          <w:jc w:val="center"/>
        </w:trPr>
        <w:tc>
          <w:tcPr>
            <w:tcW w:w="18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</w:tr>
      <w:tr w:rsidR="00CA18E9" w:rsidRPr="00FB1371" w:rsidTr="00FB1371">
        <w:trPr>
          <w:cantSplit/>
          <w:trHeight w:val="207"/>
          <w:jc w:val="center"/>
        </w:trPr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АЛ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АВ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</w:t>
            </w:r>
          </w:p>
        </w:tc>
      </w:tr>
      <w:tr w:rsidR="00CA18E9" w:rsidRPr="00FB1371" w:rsidTr="00FB1371">
        <w:trPr>
          <w:cantSplit/>
          <w:trHeight w:val="240"/>
          <w:jc w:val="center"/>
        </w:trPr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АВ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АЛ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</w:t>
            </w:r>
          </w:p>
        </w:tc>
      </w:tr>
      <w:tr w:rsidR="00CA18E9" w:rsidRPr="00FB1371" w:rsidTr="00FB1371">
        <w:trPr>
          <w:cantSplit/>
          <w:trHeight w:val="289"/>
          <w:jc w:val="center"/>
        </w:trPr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АЛ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АВ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</w:t>
            </w:r>
          </w:p>
        </w:tc>
      </w:tr>
      <w:tr w:rsidR="00CA18E9" w:rsidRPr="00FB1371" w:rsidTr="00FB1371">
        <w:trPr>
          <w:cantSplit/>
          <w:trHeight w:val="181"/>
          <w:jc w:val="center"/>
        </w:trPr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АВ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АЛ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</w:t>
            </w:r>
          </w:p>
        </w:tc>
      </w:tr>
      <w:tr w:rsidR="00CA18E9" w:rsidRPr="00FB1371" w:rsidTr="00FB1371">
        <w:trPr>
          <w:cantSplit/>
          <w:trHeight w:val="214"/>
          <w:jc w:val="center"/>
        </w:trPr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АВ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АЛ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</w:t>
            </w:r>
          </w:p>
        </w:tc>
      </w:tr>
      <w:tr w:rsidR="00CA18E9" w:rsidRPr="00FB1371" w:rsidTr="00FB1371">
        <w:trPr>
          <w:cantSplit/>
          <w:trHeight w:val="248"/>
          <w:jc w:val="center"/>
        </w:trPr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АВ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АЛ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</w:t>
            </w:r>
          </w:p>
        </w:tc>
      </w:tr>
      <w:tr w:rsidR="00CA18E9" w:rsidRPr="00FB1371" w:rsidTr="00FB1371">
        <w:trPr>
          <w:cantSplit/>
          <w:trHeight w:val="283"/>
          <w:jc w:val="center"/>
        </w:trPr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АЛ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АВ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</w:t>
            </w:r>
          </w:p>
        </w:tc>
      </w:tr>
      <w:tr w:rsidR="00CA18E9" w:rsidRPr="00FB1371" w:rsidTr="00FB1371">
        <w:trPr>
          <w:cantSplit/>
          <w:trHeight w:val="174"/>
          <w:jc w:val="center"/>
        </w:trPr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АВ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АЛ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</w:t>
            </w:r>
          </w:p>
        </w:tc>
      </w:tr>
      <w:tr w:rsidR="00CA18E9" w:rsidRPr="00FB1371" w:rsidTr="00FB1371">
        <w:trPr>
          <w:cantSplit/>
          <w:trHeight w:val="222"/>
          <w:jc w:val="center"/>
        </w:trPr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АВ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АЛ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</w:t>
            </w:r>
          </w:p>
        </w:tc>
      </w:tr>
      <w:tr w:rsidR="00CA18E9" w:rsidRPr="00FB1371" w:rsidTr="00FB1371">
        <w:trPr>
          <w:cantSplit/>
          <w:trHeight w:val="115"/>
          <w:jc w:val="center"/>
        </w:trPr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АЛ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АВ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</w:t>
            </w:r>
          </w:p>
        </w:tc>
      </w:tr>
      <w:tr w:rsidR="00CA18E9" w:rsidRPr="00FB1371" w:rsidTr="00FB1371">
        <w:trPr>
          <w:cantSplit/>
          <w:trHeight w:val="304"/>
          <w:jc w:val="center"/>
        </w:trPr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АВ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АЛ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</w:t>
            </w:r>
          </w:p>
        </w:tc>
      </w:tr>
      <w:tr w:rsidR="00CA18E9" w:rsidRPr="00FB1371" w:rsidTr="00FB1371">
        <w:trPr>
          <w:cantSplit/>
          <w:trHeight w:val="196"/>
          <w:jc w:val="center"/>
        </w:trPr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АЛ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АВ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</w:t>
            </w:r>
          </w:p>
        </w:tc>
      </w:tr>
      <w:tr w:rsidR="00CA18E9" w:rsidRPr="00FB1371" w:rsidTr="00FB1371">
        <w:trPr>
          <w:cantSplit/>
          <w:trHeight w:val="231"/>
          <w:jc w:val="center"/>
        </w:trPr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АЛ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АВ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</w:t>
            </w:r>
          </w:p>
        </w:tc>
      </w:tr>
      <w:tr w:rsidR="00CA18E9" w:rsidRPr="00FB1371" w:rsidTr="00FB1371">
        <w:trPr>
          <w:cantSplit/>
          <w:trHeight w:val="265"/>
          <w:jc w:val="center"/>
        </w:trPr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АЛ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АВ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</w:t>
            </w:r>
          </w:p>
        </w:tc>
      </w:tr>
      <w:tr w:rsidR="00CA18E9" w:rsidRPr="00FB1371" w:rsidTr="00FB1371">
        <w:trPr>
          <w:cantSplit/>
          <w:trHeight w:val="156"/>
          <w:jc w:val="center"/>
        </w:trPr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АВ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АЛ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</w:t>
            </w:r>
          </w:p>
        </w:tc>
      </w:tr>
      <w:tr w:rsidR="00CA18E9" w:rsidRPr="00FB1371" w:rsidTr="00FB1371">
        <w:trPr>
          <w:cantSplit/>
          <w:trHeight w:val="333"/>
          <w:jc w:val="center"/>
        </w:trPr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АЛ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АВ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</w:t>
            </w:r>
          </w:p>
        </w:tc>
      </w:tr>
      <w:tr w:rsidR="00CA18E9" w:rsidRPr="00FB1371" w:rsidTr="00FB1371">
        <w:trPr>
          <w:cantSplit/>
          <w:trHeight w:val="225"/>
          <w:jc w:val="center"/>
        </w:trPr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АВ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АЛ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</w:t>
            </w:r>
          </w:p>
        </w:tc>
      </w:tr>
      <w:tr w:rsidR="00CA18E9" w:rsidRPr="00FB1371" w:rsidTr="00FB1371">
        <w:trPr>
          <w:cantSplit/>
          <w:trHeight w:val="286"/>
          <w:jc w:val="center"/>
        </w:trPr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АЛ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АВ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</w:t>
            </w:r>
          </w:p>
        </w:tc>
      </w:tr>
      <w:tr w:rsidR="00CA18E9" w:rsidRPr="00FB1371" w:rsidTr="00FB1371">
        <w:trPr>
          <w:cantSplit/>
          <w:trHeight w:val="321"/>
          <w:jc w:val="center"/>
        </w:trPr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АЛ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АВ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</w:t>
            </w:r>
          </w:p>
        </w:tc>
      </w:tr>
      <w:tr w:rsidR="00CA18E9" w:rsidRPr="00FB1371" w:rsidTr="00FB1371">
        <w:trPr>
          <w:cantSplit/>
          <w:trHeight w:val="213"/>
          <w:jc w:val="center"/>
        </w:trPr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АЛ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АВ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8E9" w:rsidRPr="00FB1371" w:rsidRDefault="00CA18E9" w:rsidP="00FB13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FB137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</w:t>
            </w:r>
          </w:p>
        </w:tc>
      </w:tr>
    </w:tbl>
    <w:p w:rsidR="0032598C" w:rsidRPr="00B26A13" w:rsidRDefault="009514C4" w:rsidP="00C01309">
      <w:pPr>
        <w:spacing w:before="120" w:after="0"/>
        <w:jc w:val="center"/>
        <w:rPr>
          <w:rFonts w:ascii="Times New Roman" w:eastAsia="Calibri" w:hAnsi="Times New Roman" w:cs="Times New Roman"/>
          <w:b/>
          <w:caps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Текст опросника</w:t>
      </w:r>
    </w:p>
    <w:p w:rsidR="001A0CFB" w:rsidRDefault="0032598C" w:rsidP="00C01309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Чтобы собеседник правильно понял меня, ...</w:t>
      </w:r>
    </w:p>
    <w:p w:rsidR="001A0CFB" w:rsidRDefault="0032598C" w:rsidP="00C01309">
      <w:pPr>
        <w:numPr>
          <w:ilvl w:val="0"/>
          <w:numId w:val="2"/>
        </w:numPr>
        <w:tabs>
          <w:tab w:val="clear" w:pos="375"/>
        </w:tabs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я должен говорить о том, что его волнует и интересует;</w:t>
      </w:r>
    </w:p>
    <w:p w:rsidR="001A0CFB" w:rsidRDefault="0032598C" w:rsidP="00C01309">
      <w:pPr>
        <w:numPr>
          <w:ilvl w:val="0"/>
          <w:numId w:val="2"/>
        </w:numPr>
        <w:tabs>
          <w:tab w:val="clear" w:pos="375"/>
        </w:tabs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у него должна быть одинаковая со мной точка зрения;</w:t>
      </w:r>
    </w:p>
    <w:p w:rsidR="001A0CFB" w:rsidRDefault="0032598C" w:rsidP="00C01309">
      <w:pPr>
        <w:numPr>
          <w:ilvl w:val="0"/>
          <w:numId w:val="2"/>
        </w:numPr>
        <w:tabs>
          <w:tab w:val="clear" w:pos="375"/>
        </w:tabs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главное, чтобы он хорошо разбирался в обсуждаемом вопросе;</w:t>
      </w:r>
    </w:p>
    <w:p w:rsidR="001A0CFB" w:rsidRDefault="0032598C" w:rsidP="00C01309">
      <w:pPr>
        <w:numPr>
          <w:ilvl w:val="0"/>
          <w:numId w:val="2"/>
        </w:numPr>
        <w:tabs>
          <w:tab w:val="clear" w:pos="375"/>
        </w:tabs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я должен говорить то, что ему понятно и с чём он</w:t>
      </w:r>
      <w:r w:rsidR="00111EBA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гласен; </w:t>
      </w:r>
    </w:p>
    <w:p w:rsidR="001A0CFB" w:rsidRDefault="0032598C" w:rsidP="00C01309">
      <w:pPr>
        <w:numPr>
          <w:ilvl w:val="0"/>
          <w:numId w:val="2"/>
        </w:numPr>
        <w:tabs>
          <w:tab w:val="clear" w:pos="375"/>
        </w:tabs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я не всегда буду стараться достичь этого;</w:t>
      </w:r>
    </w:p>
    <w:p w:rsidR="0032598C" w:rsidRPr="00B26A13" w:rsidRDefault="0032598C" w:rsidP="00C01309">
      <w:pPr>
        <w:numPr>
          <w:ilvl w:val="0"/>
          <w:numId w:val="2"/>
        </w:numPr>
        <w:tabs>
          <w:tab w:val="clear" w:pos="375"/>
        </w:tabs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…</w:t>
      </w:r>
    </w:p>
    <w:p w:rsidR="001A0CFB" w:rsidRDefault="0032598C" w:rsidP="00C01309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Я ожидаю от собеседника...</w:t>
      </w:r>
    </w:p>
    <w:p w:rsidR="001A0CFB" w:rsidRDefault="0032598C" w:rsidP="00C01309">
      <w:pPr>
        <w:numPr>
          <w:ilvl w:val="0"/>
          <w:numId w:val="3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чёткой и твердой позиции;</w:t>
      </w:r>
    </w:p>
    <w:p w:rsidR="001A0CFB" w:rsidRDefault="0032598C" w:rsidP="00C01309">
      <w:pPr>
        <w:numPr>
          <w:ilvl w:val="0"/>
          <w:numId w:val="3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согласия со мной;</w:t>
      </w:r>
    </w:p>
    <w:p w:rsidR="001A0CFB" w:rsidRDefault="0032598C" w:rsidP="00C01309">
      <w:pPr>
        <w:numPr>
          <w:ilvl w:val="0"/>
          <w:numId w:val="3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какой-либо пользы для себя; </w:t>
      </w:r>
    </w:p>
    <w:p w:rsidR="001A0CFB" w:rsidRDefault="0032598C" w:rsidP="00C01309">
      <w:pPr>
        <w:numPr>
          <w:ilvl w:val="0"/>
          <w:numId w:val="3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участия в решении деловых вопросов;</w:t>
      </w:r>
    </w:p>
    <w:p w:rsidR="001A0CFB" w:rsidRDefault="0032598C" w:rsidP="00C01309">
      <w:pPr>
        <w:numPr>
          <w:ilvl w:val="0"/>
          <w:numId w:val="3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открытости, готовности принять мою помощь;</w:t>
      </w:r>
    </w:p>
    <w:p w:rsidR="0032598C" w:rsidRPr="00B26A13" w:rsidRDefault="0032598C" w:rsidP="00C01309">
      <w:pPr>
        <w:numPr>
          <w:ilvl w:val="0"/>
          <w:numId w:val="3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lastRenderedPageBreak/>
        <w:t>...</w:t>
      </w:r>
    </w:p>
    <w:p w:rsidR="001A0CFB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3. То, что чувствует и переживает собеседник, ...</w:t>
      </w:r>
    </w:p>
    <w:p w:rsidR="001A0CFB" w:rsidRDefault="0032598C" w:rsidP="00C01309">
      <w:pPr>
        <w:numPr>
          <w:ilvl w:val="0"/>
          <w:numId w:val="4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я принимаю близко к сердцу;</w:t>
      </w:r>
    </w:p>
    <w:p w:rsidR="001A0CFB" w:rsidRDefault="0032598C" w:rsidP="00C01309">
      <w:pPr>
        <w:numPr>
          <w:ilvl w:val="0"/>
          <w:numId w:val="4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может влиять на моё поведение;</w:t>
      </w:r>
    </w:p>
    <w:p w:rsidR="001A0CFB" w:rsidRDefault="0032598C" w:rsidP="00C01309">
      <w:pPr>
        <w:numPr>
          <w:ilvl w:val="0"/>
          <w:numId w:val="4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может представлять интерес;</w:t>
      </w:r>
    </w:p>
    <w:p w:rsidR="001A0CFB" w:rsidRDefault="0032598C" w:rsidP="00C01309">
      <w:pPr>
        <w:numPr>
          <w:ilvl w:val="0"/>
          <w:numId w:val="4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не должно мешать делу;</w:t>
      </w:r>
    </w:p>
    <w:p w:rsidR="001A0CFB" w:rsidRDefault="0032598C" w:rsidP="00C01309">
      <w:pPr>
        <w:numPr>
          <w:ilvl w:val="0"/>
          <w:numId w:val="4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не следует показывать окружающим;</w:t>
      </w:r>
    </w:p>
    <w:p w:rsidR="0032598C" w:rsidRPr="00B26A13" w:rsidRDefault="0032598C" w:rsidP="00C01309">
      <w:pPr>
        <w:numPr>
          <w:ilvl w:val="0"/>
          <w:numId w:val="4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...</w:t>
      </w:r>
    </w:p>
    <w:p w:rsidR="001A0CFB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4. Я хотел бы, чтобы собеседник занимал в общении со мной п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зицию...</w:t>
      </w:r>
    </w:p>
    <w:p w:rsidR="001A0CFB" w:rsidRDefault="0032598C" w:rsidP="00C01309">
      <w:pPr>
        <w:numPr>
          <w:ilvl w:val="0"/>
          <w:numId w:val="5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удобную для меня;</w:t>
      </w:r>
    </w:p>
    <w:p w:rsidR="001A0CFB" w:rsidRDefault="0032598C" w:rsidP="00C01309">
      <w:pPr>
        <w:numPr>
          <w:ilvl w:val="0"/>
          <w:numId w:val="5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всё равно </w:t>
      </w:r>
      <w:proofErr w:type="gramStart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какую</w:t>
      </w:r>
      <w:proofErr w:type="gramEnd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; </w:t>
      </w:r>
    </w:p>
    <w:p w:rsidR="001A0CFB" w:rsidRDefault="0032598C" w:rsidP="00C01309">
      <w:pPr>
        <w:numPr>
          <w:ilvl w:val="0"/>
          <w:numId w:val="5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лидера;</w:t>
      </w:r>
    </w:p>
    <w:p w:rsidR="001A0CFB" w:rsidRDefault="0032598C" w:rsidP="00C01309">
      <w:pPr>
        <w:numPr>
          <w:ilvl w:val="0"/>
          <w:numId w:val="5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сочувствующего слушателя;</w:t>
      </w:r>
    </w:p>
    <w:p w:rsidR="001A0CFB" w:rsidRDefault="0032598C" w:rsidP="00C01309">
      <w:pPr>
        <w:numPr>
          <w:ilvl w:val="0"/>
          <w:numId w:val="5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proofErr w:type="gramStart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удобную</w:t>
      </w:r>
      <w:proofErr w:type="gramEnd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для него;</w:t>
      </w:r>
    </w:p>
    <w:p w:rsidR="0032598C" w:rsidRPr="00B26A13" w:rsidRDefault="0032598C" w:rsidP="00C01309">
      <w:pPr>
        <w:numPr>
          <w:ilvl w:val="0"/>
          <w:numId w:val="5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...</w:t>
      </w:r>
    </w:p>
    <w:p w:rsidR="001A0CFB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5. Доверие собеседника ко мне...</w:t>
      </w:r>
    </w:p>
    <w:p w:rsidR="001A0CFB" w:rsidRDefault="0032598C" w:rsidP="00C01309">
      <w:pPr>
        <w:numPr>
          <w:ilvl w:val="0"/>
          <w:numId w:val="6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не имеет существенного значения для дела;</w:t>
      </w:r>
    </w:p>
    <w:p w:rsidR="001A0CFB" w:rsidRDefault="0032598C" w:rsidP="00C01309">
      <w:pPr>
        <w:numPr>
          <w:ilvl w:val="0"/>
          <w:numId w:val="6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нужно, если мне важен этот человек;</w:t>
      </w:r>
    </w:p>
    <w:p w:rsidR="001A0CFB" w:rsidRDefault="0032598C" w:rsidP="00C01309">
      <w:pPr>
        <w:numPr>
          <w:ilvl w:val="0"/>
          <w:numId w:val="6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должно быть полным;</w:t>
      </w:r>
    </w:p>
    <w:p w:rsidR="001A0CFB" w:rsidRDefault="0032598C" w:rsidP="00C01309">
      <w:pPr>
        <w:numPr>
          <w:ilvl w:val="0"/>
          <w:numId w:val="6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сделает общение более спокойным и лёгким;</w:t>
      </w:r>
    </w:p>
    <w:p w:rsidR="001A0CFB" w:rsidRDefault="0032598C" w:rsidP="00C01309">
      <w:pPr>
        <w:numPr>
          <w:ilvl w:val="0"/>
          <w:numId w:val="6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мне очень дорого, и я буду стараться оправдать его;</w:t>
      </w:r>
    </w:p>
    <w:p w:rsidR="0032598C" w:rsidRPr="00B26A13" w:rsidRDefault="0032598C" w:rsidP="00C01309">
      <w:pPr>
        <w:numPr>
          <w:ilvl w:val="0"/>
          <w:numId w:val="6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...</w:t>
      </w:r>
    </w:p>
    <w:p w:rsidR="001A0CFB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6. Если в общении между нами назревает конфликт, собеседник...</w:t>
      </w:r>
    </w:p>
    <w:p w:rsidR="001A0CFB" w:rsidRDefault="0032598C" w:rsidP="00C01309">
      <w:pPr>
        <w:numPr>
          <w:ilvl w:val="0"/>
          <w:numId w:val="7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должен уступить;</w:t>
      </w:r>
    </w:p>
    <w:p w:rsidR="001A0CFB" w:rsidRDefault="0032598C" w:rsidP="00C01309">
      <w:pPr>
        <w:numPr>
          <w:ilvl w:val="0"/>
          <w:numId w:val="7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может рассчитывать на мою готовность помочь, уст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у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пить;</w:t>
      </w:r>
    </w:p>
    <w:p w:rsidR="001A0CFB" w:rsidRDefault="0032598C" w:rsidP="00C01309">
      <w:pPr>
        <w:numPr>
          <w:ilvl w:val="0"/>
          <w:numId w:val="7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не должен делать того, чего я не хочу;</w:t>
      </w:r>
    </w:p>
    <w:p w:rsidR="001A0CFB" w:rsidRDefault="0032598C" w:rsidP="00C01309">
      <w:pPr>
        <w:numPr>
          <w:ilvl w:val="0"/>
          <w:numId w:val="7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лучше пусть займётся делом;</w:t>
      </w:r>
    </w:p>
    <w:p w:rsidR="001A0CFB" w:rsidRDefault="0032598C" w:rsidP="00C01309">
      <w:pPr>
        <w:numPr>
          <w:ilvl w:val="0"/>
          <w:numId w:val="7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должен его не допустить;</w:t>
      </w:r>
    </w:p>
    <w:p w:rsidR="0032598C" w:rsidRPr="00B26A13" w:rsidRDefault="0032598C" w:rsidP="00C01309">
      <w:pPr>
        <w:numPr>
          <w:ilvl w:val="0"/>
          <w:numId w:val="7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...</w:t>
      </w:r>
    </w:p>
    <w:p w:rsidR="001A0CFB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7. Когда собеседник меня не понимает, …</w:t>
      </w:r>
    </w:p>
    <w:p w:rsidR="001A0CFB" w:rsidRDefault="0032598C" w:rsidP="00C01309">
      <w:pPr>
        <w:numPr>
          <w:ilvl w:val="0"/>
          <w:numId w:val="8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значит, я плохо объясняю и должен ему помочь;</w:t>
      </w:r>
    </w:p>
    <w:p w:rsidR="001A0CFB" w:rsidRDefault="0032598C" w:rsidP="00C01309">
      <w:pPr>
        <w:numPr>
          <w:ilvl w:val="0"/>
          <w:numId w:val="8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должен выслушать его точку зрения;</w:t>
      </w:r>
    </w:p>
    <w:p w:rsidR="001A0CFB" w:rsidRDefault="0032598C" w:rsidP="00C01309">
      <w:pPr>
        <w:numPr>
          <w:ilvl w:val="0"/>
          <w:numId w:val="8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lastRenderedPageBreak/>
        <w:t>меня это не волнует, если это не мешает делу;</w:t>
      </w:r>
    </w:p>
    <w:p w:rsidR="001A0CFB" w:rsidRDefault="0032598C" w:rsidP="00C01309">
      <w:pPr>
        <w:numPr>
          <w:ilvl w:val="0"/>
          <w:numId w:val="8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я прекращаю с ним общаться;</w:t>
      </w:r>
    </w:p>
    <w:p w:rsidR="001A0CFB" w:rsidRDefault="0032598C" w:rsidP="00C01309">
      <w:pPr>
        <w:numPr>
          <w:ilvl w:val="0"/>
          <w:numId w:val="8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я буду ему объяснять, если мне это надо;</w:t>
      </w:r>
    </w:p>
    <w:p w:rsidR="0032598C" w:rsidRPr="00B26A13" w:rsidRDefault="0032598C" w:rsidP="00C01309">
      <w:pPr>
        <w:numPr>
          <w:ilvl w:val="0"/>
          <w:numId w:val="8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...</w:t>
      </w:r>
    </w:p>
    <w:p w:rsidR="001A0CFB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8. Для меня важно, чтобы собеседник в общении со мной исходил </w:t>
      </w:r>
      <w:proofErr w:type="gramStart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из</w:t>
      </w:r>
      <w:proofErr w:type="gramEnd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...</w:t>
      </w:r>
    </w:p>
    <w:p w:rsidR="001A0CFB" w:rsidRDefault="0032598C" w:rsidP="00C01309">
      <w:pPr>
        <w:numPr>
          <w:ilvl w:val="0"/>
          <w:numId w:val="9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моих интересов;</w:t>
      </w:r>
    </w:p>
    <w:p w:rsidR="001A0CFB" w:rsidRDefault="0032598C" w:rsidP="00C01309">
      <w:pPr>
        <w:numPr>
          <w:ilvl w:val="0"/>
          <w:numId w:val="9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желания не обострять отношения;</w:t>
      </w:r>
    </w:p>
    <w:p w:rsidR="001A0CFB" w:rsidRDefault="0032598C" w:rsidP="00C01309">
      <w:pPr>
        <w:numPr>
          <w:ilvl w:val="0"/>
          <w:numId w:val="9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того, что приятно для меня;</w:t>
      </w:r>
    </w:p>
    <w:p w:rsidR="001A0CFB" w:rsidRDefault="0032598C" w:rsidP="00C01309">
      <w:pPr>
        <w:numPr>
          <w:ilvl w:val="0"/>
          <w:numId w:val="9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того, что его волнует;</w:t>
      </w:r>
    </w:p>
    <w:p w:rsidR="001A0CFB" w:rsidRDefault="0032598C" w:rsidP="00C01309">
      <w:pPr>
        <w:numPr>
          <w:ilvl w:val="0"/>
          <w:numId w:val="9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интересов дела;</w:t>
      </w:r>
    </w:p>
    <w:p w:rsidR="0032598C" w:rsidRPr="00B26A13" w:rsidRDefault="0032598C" w:rsidP="00C01309">
      <w:pPr>
        <w:numPr>
          <w:ilvl w:val="0"/>
          <w:numId w:val="9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...</w:t>
      </w:r>
    </w:p>
    <w:p w:rsidR="001A0CFB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9. Если собеседник перестаёт меня слушать, ...</w:t>
      </w:r>
    </w:p>
    <w:p w:rsidR="001A0CFB" w:rsidRDefault="0032598C" w:rsidP="00C01309">
      <w:pPr>
        <w:numPr>
          <w:ilvl w:val="0"/>
          <w:numId w:val="10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меня это не волнует;</w:t>
      </w:r>
    </w:p>
    <w:p w:rsidR="001A0CFB" w:rsidRDefault="0032598C" w:rsidP="00C01309">
      <w:pPr>
        <w:numPr>
          <w:ilvl w:val="0"/>
          <w:numId w:val="10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я обижаюсь и прекращаю разговор;</w:t>
      </w:r>
    </w:p>
    <w:p w:rsidR="001A0CFB" w:rsidRDefault="0032598C" w:rsidP="00C01309">
      <w:pPr>
        <w:numPr>
          <w:ilvl w:val="0"/>
          <w:numId w:val="10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значит, в этом виновен я;</w:t>
      </w:r>
    </w:p>
    <w:p w:rsidR="001A0CFB" w:rsidRDefault="0032598C" w:rsidP="00C01309">
      <w:pPr>
        <w:numPr>
          <w:ilvl w:val="0"/>
          <w:numId w:val="10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попробую повлиять на него по-другому;</w:t>
      </w:r>
    </w:p>
    <w:p w:rsidR="001A0CFB" w:rsidRDefault="0032598C" w:rsidP="00C01309">
      <w:pPr>
        <w:numPr>
          <w:ilvl w:val="0"/>
          <w:numId w:val="10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я буду слушать его;</w:t>
      </w:r>
    </w:p>
    <w:p w:rsidR="0032598C" w:rsidRPr="00B26A13" w:rsidRDefault="0032598C" w:rsidP="00C01309">
      <w:pPr>
        <w:numPr>
          <w:ilvl w:val="0"/>
          <w:numId w:val="10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...</w:t>
      </w:r>
    </w:p>
    <w:p w:rsidR="001A0CFB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10. Мне нравится такое общение, когда...</w:t>
      </w:r>
    </w:p>
    <w:p w:rsidR="001A0CFB" w:rsidRDefault="0032598C" w:rsidP="00C01309">
      <w:pPr>
        <w:numPr>
          <w:ilvl w:val="0"/>
          <w:numId w:val="11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оно проходит спокойно, и я согласен с собеседником;</w:t>
      </w:r>
    </w:p>
    <w:p w:rsidR="001A0CFB" w:rsidRDefault="0032598C" w:rsidP="00C01309">
      <w:pPr>
        <w:numPr>
          <w:ilvl w:val="0"/>
          <w:numId w:val="11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я получаю от него пользу;</w:t>
      </w:r>
    </w:p>
    <w:p w:rsidR="001A0CFB" w:rsidRDefault="0032598C" w:rsidP="00C01309">
      <w:pPr>
        <w:numPr>
          <w:ilvl w:val="0"/>
          <w:numId w:val="11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я чувствую, что нужен собеседнику;</w:t>
      </w:r>
    </w:p>
    <w:p w:rsidR="001A0CFB" w:rsidRDefault="0032598C" w:rsidP="00C01309">
      <w:pPr>
        <w:numPr>
          <w:ilvl w:val="0"/>
          <w:numId w:val="11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когда есть практический результат;</w:t>
      </w:r>
    </w:p>
    <w:p w:rsidR="001A0CFB" w:rsidRDefault="0032598C" w:rsidP="00C01309">
      <w:pPr>
        <w:numPr>
          <w:ilvl w:val="0"/>
          <w:numId w:val="11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когда я получаю удовольствие;</w:t>
      </w:r>
    </w:p>
    <w:p w:rsidR="0032598C" w:rsidRPr="00B26A13" w:rsidRDefault="0032598C" w:rsidP="00C01309">
      <w:pPr>
        <w:numPr>
          <w:ilvl w:val="0"/>
          <w:numId w:val="11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...</w:t>
      </w:r>
    </w:p>
    <w:p w:rsidR="001A0CFB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11. Чтобы я правильно понял собеседника, ...</w:t>
      </w:r>
    </w:p>
    <w:p w:rsidR="001A0CFB" w:rsidRDefault="0032598C" w:rsidP="00C01309">
      <w:pPr>
        <w:numPr>
          <w:ilvl w:val="0"/>
          <w:numId w:val="12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он должен быть моим единомышленником;</w:t>
      </w:r>
    </w:p>
    <w:p w:rsidR="001A0CFB" w:rsidRDefault="0032598C" w:rsidP="00C01309">
      <w:pPr>
        <w:numPr>
          <w:ilvl w:val="0"/>
          <w:numId w:val="12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надо меньше разговоров, а больше дела;</w:t>
      </w:r>
    </w:p>
    <w:p w:rsidR="001A0CFB" w:rsidRDefault="0032598C" w:rsidP="00C01309">
      <w:pPr>
        <w:numPr>
          <w:ilvl w:val="0"/>
          <w:numId w:val="12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я должен согласиться с его точкой зрения;</w:t>
      </w:r>
    </w:p>
    <w:p w:rsidR="001A0CFB" w:rsidRDefault="0032598C" w:rsidP="00C01309">
      <w:pPr>
        <w:numPr>
          <w:ilvl w:val="0"/>
          <w:numId w:val="12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надо внимательно за ним понаблюдать;</w:t>
      </w:r>
    </w:p>
    <w:p w:rsidR="001A0CFB" w:rsidRDefault="0032598C" w:rsidP="00C01309">
      <w:pPr>
        <w:numPr>
          <w:ilvl w:val="0"/>
          <w:numId w:val="12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мне надо полностью сосредоточиться на его пробл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е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мах;</w:t>
      </w:r>
    </w:p>
    <w:p w:rsidR="0032598C" w:rsidRPr="00B26A13" w:rsidRDefault="0032598C" w:rsidP="00C01309">
      <w:pPr>
        <w:numPr>
          <w:ilvl w:val="0"/>
          <w:numId w:val="12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...</w:t>
      </w:r>
    </w:p>
    <w:p w:rsidR="001A0CFB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lastRenderedPageBreak/>
        <w:t>12. Я считаю правильным, если собеседник ожидает от меня...</w:t>
      </w:r>
    </w:p>
    <w:p w:rsidR="001A0CFB" w:rsidRDefault="0032598C" w:rsidP="00C01309">
      <w:pPr>
        <w:numPr>
          <w:ilvl w:val="0"/>
          <w:numId w:val="13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согласия;</w:t>
      </w:r>
    </w:p>
    <w:p w:rsidR="001A0CFB" w:rsidRDefault="0032598C" w:rsidP="00C01309">
      <w:pPr>
        <w:numPr>
          <w:ilvl w:val="0"/>
          <w:numId w:val="13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того, что я намерен ему предложить;</w:t>
      </w:r>
    </w:p>
    <w:p w:rsidR="001A0CFB" w:rsidRDefault="0032598C" w:rsidP="00C01309">
      <w:pPr>
        <w:numPr>
          <w:ilvl w:val="0"/>
          <w:numId w:val="13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ничего не ожидает;</w:t>
      </w:r>
    </w:p>
    <w:p w:rsidR="001A0CFB" w:rsidRDefault="0032598C" w:rsidP="00C01309">
      <w:pPr>
        <w:numPr>
          <w:ilvl w:val="0"/>
          <w:numId w:val="13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помощи, участия;</w:t>
      </w:r>
    </w:p>
    <w:p w:rsidR="001A0CFB" w:rsidRDefault="0032598C" w:rsidP="00C01309">
      <w:pPr>
        <w:numPr>
          <w:ilvl w:val="0"/>
          <w:numId w:val="13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чёткой и твёрдой позиции;</w:t>
      </w:r>
    </w:p>
    <w:p w:rsidR="00CA18E9" w:rsidRPr="00B26A13" w:rsidRDefault="0032598C" w:rsidP="00C01309">
      <w:pPr>
        <w:numPr>
          <w:ilvl w:val="0"/>
          <w:numId w:val="13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...</w:t>
      </w:r>
    </w:p>
    <w:p w:rsidR="001A0CFB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13. То, что я чувствую и переживаю, ...</w:t>
      </w:r>
    </w:p>
    <w:p w:rsidR="001A0CFB" w:rsidRDefault="0032598C" w:rsidP="00C01309">
      <w:pPr>
        <w:numPr>
          <w:ilvl w:val="0"/>
          <w:numId w:val="14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зависит от переживаний собеседника;</w:t>
      </w:r>
    </w:p>
    <w:p w:rsidR="001A0CFB" w:rsidRDefault="0032598C" w:rsidP="00C01309">
      <w:pPr>
        <w:numPr>
          <w:ilvl w:val="0"/>
          <w:numId w:val="14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не должно быть заметно собеседнику;</w:t>
      </w:r>
    </w:p>
    <w:p w:rsidR="001A0CFB" w:rsidRDefault="0032598C" w:rsidP="00C01309">
      <w:pPr>
        <w:numPr>
          <w:ilvl w:val="0"/>
          <w:numId w:val="14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не должно мешать делу;</w:t>
      </w:r>
    </w:p>
    <w:p w:rsidR="001A0CFB" w:rsidRDefault="0032598C" w:rsidP="00C01309">
      <w:pPr>
        <w:numPr>
          <w:ilvl w:val="0"/>
          <w:numId w:val="14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должно быть важно для собеседника, и он тоже до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л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жен переживать;</w:t>
      </w:r>
    </w:p>
    <w:p w:rsidR="001A0CFB" w:rsidRDefault="0032598C" w:rsidP="00C01309">
      <w:pPr>
        <w:numPr>
          <w:ilvl w:val="0"/>
          <w:numId w:val="14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не должно беспокоить собеседника;</w:t>
      </w:r>
    </w:p>
    <w:p w:rsidR="0032598C" w:rsidRPr="00B26A13" w:rsidRDefault="0032598C" w:rsidP="00C01309">
      <w:pPr>
        <w:numPr>
          <w:ilvl w:val="0"/>
          <w:numId w:val="14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...</w:t>
      </w:r>
    </w:p>
    <w:p w:rsidR="001A0CFB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14. Я стараюсь занять в общении позицию...</w:t>
      </w:r>
    </w:p>
    <w:p w:rsidR="001A0CFB" w:rsidRDefault="0032598C" w:rsidP="00C01309">
      <w:pPr>
        <w:numPr>
          <w:ilvl w:val="0"/>
          <w:numId w:val="15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proofErr w:type="gramStart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удобную</w:t>
      </w:r>
      <w:proofErr w:type="gramEnd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для собеседника;</w:t>
      </w:r>
    </w:p>
    <w:p w:rsidR="001A0CFB" w:rsidRDefault="0032598C" w:rsidP="00C01309">
      <w:pPr>
        <w:numPr>
          <w:ilvl w:val="0"/>
          <w:numId w:val="15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всё равно </w:t>
      </w:r>
      <w:proofErr w:type="gramStart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какую</w:t>
      </w:r>
      <w:proofErr w:type="gramEnd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;</w:t>
      </w:r>
    </w:p>
    <w:p w:rsidR="001A0CFB" w:rsidRDefault="0032598C" w:rsidP="00C01309">
      <w:pPr>
        <w:numPr>
          <w:ilvl w:val="0"/>
          <w:numId w:val="15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сочувствующего слушателя;</w:t>
      </w:r>
    </w:p>
    <w:p w:rsidR="001A0CFB" w:rsidRDefault="0032598C" w:rsidP="00C01309">
      <w:pPr>
        <w:numPr>
          <w:ilvl w:val="0"/>
          <w:numId w:val="15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удобную для меня;</w:t>
      </w:r>
    </w:p>
    <w:p w:rsidR="001A0CFB" w:rsidRDefault="0032598C" w:rsidP="00C01309">
      <w:pPr>
        <w:numPr>
          <w:ilvl w:val="0"/>
          <w:numId w:val="15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лидера;</w:t>
      </w:r>
    </w:p>
    <w:p w:rsidR="0032598C" w:rsidRPr="00B26A13" w:rsidRDefault="0032598C" w:rsidP="00C01309">
      <w:pPr>
        <w:numPr>
          <w:ilvl w:val="0"/>
          <w:numId w:val="15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...</w:t>
      </w:r>
    </w:p>
    <w:p w:rsidR="001A0CFB" w:rsidRDefault="0032598C" w:rsidP="00C01309">
      <w:pPr>
        <w:keepNext/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15. Доверять собеседнику...</w:t>
      </w:r>
    </w:p>
    <w:p w:rsidR="001A0CFB" w:rsidRDefault="0032598C" w:rsidP="00C01309">
      <w:pPr>
        <w:numPr>
          <w:ilvl w:val="0"/>
          <w:numId w:val="16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можно только в очень редких случаях (если в этом есть смысл);</w:t>
      </w:r>
    </w:p>
    <w:p w:rsidR="001A0CFB" w:rsidRDefault="0032598C" w:rsidP="00C01309">
      <w:pPr>
        <w:numPr>
          <w:ilvl w:val="0"/>
          <w:numId w:val="16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надо, если это в интересах дела;</w:t>
      </w:r>
    </w:p>
    <w:p w:rsidR="001A0CFB" w:rsidRDefault="0032598C" w:rsidP="00C01309">
      <w:pPr>
        <w:numPr>
          <w:ilvl w:val="0"/>
          <w:numId w:val="16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можно, если его позиция убедительна;</w:t>
      </w:r>
    </w:p>
    <w:p w:rsidR="001A0CFB" w:rsidRDefault="0032598C" w:rsidP="00C01309">
      <w:pPr>
        <w:numPr>
          <w:ilvl w:val="0"/>
          <w:numId w:val="16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можно, если наши взгляды совпадают;</w:t>
      </w:r>
    </w:p>
    <w:p w:rsidR="001A0CFB" w:rsidRDefault="0032598C" w:rsidP="00C01309">
      <w:pPr>
        <w:numPr>
          <w:ilvl w:val="0"/>
          <w:numId w:val="16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надо, потому что это поможет ему;</w:t>
      </w:r>
    </w:p>
    <w:p w:rsidR="0032598C" w:rsidRPr="00B26A13" w:rsidRDefault="0032598C" w:rsidP="00C01309">
      <w:pPr>
        <w:numPr>
          <w:ilvl w:val="0"/>
          <w:numId w:val="16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...</w:t>
      </w:r>
    </w:p>
    <w:p w:rsidR="001A0CFB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16. Если в общении назревает конфликт, я...</w:t>
      </w:r>
    </w:p>
    <w:p w:rsidR="001A0CFB" w:rsidRDefault="0032598C" w:rsidP="00C01309">
      <w:pPr>
        <w:numPr>
          <w:ilvl w:val="0"/>
          <w:numId w:val="17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займусь делом;</w:t>
      </w:r>
    </w:p>
    <w:p w:rsidR="001A0CFB" w:rsidRDefault="0032598C" w:rsidP="00C01309">
      <w:pPr>
        <w:numPr>
          <w:ilvl w:val="0"/>
          <w:numId w:val="17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постараюсь его сгладить;</w:t>
      </w:r>
    </w:p>
    <w:p w:rsidR="001A0CFB" w:rsidRDefault="0032598C" w:rsidP="00C01309">
      <w:pPr>
        <w:numPr>
          <w:ilvl w:val="0"/>
          <w:numId w:val="17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lastRenderedPageBreak/>
        <w:t>буду действовать в соответствии со своими интерес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а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ми;</w:t>
      </w:r>
    </w:p>
    <w:p w:rsidR="001A0CFB" w:rsidRDefault="0032598C" w:rsidP="00C01309">
      <w:pPr>
        <w:numPr>
          <w:ilvl w:val="0"/>
          <w:numId w:val="17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уступлю, чтобы помочь собеседнику;</w:t>
      </w:r>
    </w:p>
    <w:p w:rsidR="001A0CFB" w:rsidRDefault="0032598C" w:rsidP="00C01309">
      <w:pPr>
        <w:numPr>
          <w:ilvl w:val="0"/>
          <w:numId w:val="17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буду доказывать свою правоту;</w:t>
      </w:r>
    </w:p>
    <w:p w:rsidR="0032598C" w:rsidRPr="00B26A13" w:rsidRDefault="0032598C" w:rsidP="00C01309">
      <w:pPr>
        <w:numPr>
          <w:ilvl w:val="0"/>
          <w:numId w:val="17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...</w:t>
      </w:r>
    </w:p>
    <w:p w:rsidR="0032598C" w:rsidRPr="00B26A13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17. В общении я исхожу </w:t>
      </w:r>
      <w:proofErr w:type="gramStart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из</w:t>
      </w:r>
      <w:proofErr w:type="gramEnd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...</w:t>
      </w:r>
    </w:p>
    <w:p w:rsidR="001A0CFB" w:rsidRDefault="0032598C" w:rsidP="00C01309">
      <w:pPr>
        <w:numPr>
          <w:ilvl w:val="0"/>
          <w:numId w:val="18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стремления утвердить свою точку зрения;</w:t>
      </w:r>
    </w:p>
    <w:p w:rsidR="001A0CFB" w:rsidRDefault="0032598C" w:rsidP="00C01309">
      <w:pPr>
        <w:numPr>
          <w:ilvl w:val="0"/>
          <w:numId w:val="18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желания получить максимум пользы для себя;</w:t>
      </w:r>
    </w:p>
    <w:p w:rsidR="001A0CFB" w:rsidRDefault="0032598C" w:rsidP="00C01309">
      <w:pPr>
        <w:numPr>
          <w:ilvl w:val="0"/>
          <w:numId w:val="18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необходимости решить проблемы другого человека, помочь ему;</w:t>
      </w:r>
    </w:p>
    <w:p w:rsidR="001A0CFB" w:rsidRDefault="0032598C" w:rsidP="00C01309">
      <w:pPr>
        <w:numPr>
          <w:ilvl w:val="0"/>
          <w:numId w:val="18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необходимости избежать конфликта;</w:t>
      </w:r>
    </w:p>
    <w:p w:rsidR="001A0CFB" w:rsidRDefault="0032598C" w:rsidP="00C01309">
      <w:pPr>
        <w:numPr>
          <w:ilvl w:val="0"/>
          <w:numId w:val="18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интересов дела;</w:t>
      </w:r>
    </w:p>
    <w:p w:rsidR="0032598C" w:rsidRPr="00B26A13" w:rsidRDefault="0032598C" w:rsidP="00C01309">
      <w:pPr>
        <w:numPr>
          <w:ilvl w:val="0"/>
          <w:numId w:val="18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...</w:t>
      </w:r>
    </w:p>
    <w:p w:rsidR="001A0CFB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18. Когда я не понимаю собеседника, ...</w:t>
      </w:r>
    </w:p>
    <w:p w:rsidR="001A0CFB" w:rsidRDefault="0032598C" w:rsidP="00C01309">
      <w:pPr>
        <w:numPr>
          <w:ilvl w:val="0"/>
          <w:numId w:val="19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меня это не беспокоит;</w:t>
      </w:r>
    </w:p>
    <w:p w:rsidR="001A0CFB" w:rsidRDefault="0032598C" w:rsidP="00C01309">
      <w:pPr>
        <w:numPr>
          <w:ilvl w:val="0"/>
          <w:numId w:val="19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я очень переживаю и ищу свою ошибку;</w:t>
      </w:r>
    </w:p>
    <w:p w:rsidR="001A0CFB" w:rsidRDefault="0032598C" w:rsidP="00C01309">
      <w:pPr>
        <w:numPr>
          <w:ilvl w:val="0"/>
          <w:numId w:val="19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пересматриваю свою точку зрения;</w:t>
      </w:r>
    </w:p>
    <w:p w:rsidR="001A0CFB" w:rsidRDefault="00104336" w:rsidP="00C01309">
      <w:pPr>
        <w:numPr>
          <w:ilvl w:val="0"/>
          <w:numId w:val="19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sz w:val="32"/>
          <w:szCs w:val="32"/>
          <w:lang w:eastAsia="en-US"/>
        </w:rPr>
        <w:t>з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начит</w:t>
      </w:r>
      <w:r>
        <w:rPr>
          <w:rFonts w:ascii="Times New Roman" w:eastAsia="Calibri" w:hAnsi="Times New Roman" w:cs="Times New Roman"/>
          <w:sz w:val="32"/>
          <w:szCs w:val="32"/>
          <w:lang w:eastAsia="en-US"/>
        </w:rPr>
        <w:t>,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что 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он плохо объясняет;</w:t>
      </w:r>
    </w:p>
    <w:p w:rsidR="001A0CFB" w:rsidRDefault="0032598C" w:rsidP="00C01309">
      <w:pPr>
        <w:numPr>
          <w:ilvl w:val="0"/>
          <w:numId w:val="19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буду стараться понять, если мне это надо;</w:t>
      </w:r>
    </w:p>
    <w:p w:rsidR="0032598C" w:rsidRPr="00B26A13" w:rsidRDefault="0032598C" w:rsidP="00C01309">
      <w:pPr>
        <w:numPr>
          <w:ilvl w:val="0"/>
          <w:numId w:val="19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...</w:t>
      </w:r>
    </w:p>
    <w:p w:rsidR="001A0CFB" w:rsidRDefault="0032598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19. Для меня главная цель общения</w:t>
      </w:r>
      <w:r w:rsidR="001A0CFB">
        <w:rPr>
          <w:rFonts w:ascii="Times New Roman" w:eastAsia="Calibri" w:hAnsi="Times New Roman" w:cs="Times New Roman"/>
          <w:sz w:val="32"/>
          <w:szCs w:val="32"/>
          <w:lang w:eastAsia="en-US"/>
        </w:rPr>
        <w:t> — 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это…</w:t>
      </w:r>
    </w:p>
    <w:p w:rsidR="001A0CFB" w:rsidRDefault="0032598C" w:rsidP="00C01309">
      <w:pPr>
        <w:numPr>
          <w:ilvl w:val="0"/>
          <w:numId w:val="20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помочь, поддержать собеседника;</w:t>
      </w:r>
    </w:p>
    <w:p w:rsidR="001A0CFB" w:rsidRDefault="0032598C" w:rsidP="00C01309">
      <w:pPr>
        <w:numPr>
          <w:ilvl w:val="0"/>
          <w:numId w:val="20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решить деловой вопрос;</w:t>
      </w:r>
    </w:p>
    <w:p w:rsidR="001A0CFB" w:rsidRDefault="0032598C" w:rsidP="00C01309">
      <w:pPr>
        <w:numPr>
          <w:ilvl w:val="0"/>
          <w:numId w:val="20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получить удовольствие;</w:t>
      </w:r>
    </w:p>
    <w:p w:rsidR="001A0CFB" w:rsidRDefault="0032598C" w:rsidP="00C01309">
      <w:pPr>
        <w:numPr>
          <w:ilvl w:val="0"/>
          <w:numId w:val="20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избежать конфликта;</w:t>
      </w:r>
    </w:p>
    <w:p w:rsidR="001A0CFB" w:rsidRDefault="0032598C" w:rsidP="00C01309">
      <w:pPr>
        <w:numPr>
          <w:ilvl w:val="0"/>
          <w:numId w:val="20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извлечь какую-нибудь пользу;</w:t>
      </w:r>
    </w:p>
    <w:p w:rsidR="0032598C" w:rsidRPr="00B26A13" w:rsidRDefault="0032598C" w:rsidP="00C01309">
      <w:pPr>
        <w:numPr>
          <w:ilvl w:val="0"/>
          <w:numId w:val="20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...</w:t>
      </w:r>
    </w:p>
    <w:p w:rsidR="001A0CFB" w:rsidRDefault="0032598C" w:rsidP="00C01309">
      <w:pPr>
        <w:keepNext/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20. Если я считаю, что собеседник неправ, то...</w:t>
      </w:r>
    </w:p>
    <w:p w:rsidR="001A0CFB" w:rsidRDefault="0032598C" w:rsidP="00C01309">
      <w:pPr>
        <w:numPr>
          <w:ilvl w:val="0"/>
          <w:numId w:val="21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я теряю к нему интерес;</w:t>
      </w:r>
    </w:p>
    <w:p w:rsidR="001A0CFB" w:rsidRDefault="0032598C" w:rsidP="00C01309">
      <w:pPr>
        <w:numPr>
          <w:ilvl w:val="0"/>
          <w:numId w:val="21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думаю, чем могу ему помочь;</w:t>
      </w:r>
    </w:p>
    <w:p w:rsidR="001A0CFB" w:rsidRDefault="0032598C" w:rsidP="00C01309">
      <w:pPr>
        <w:numPr>
          <w:ilvl w:val="0"/>
          <w:numId w:val="21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буду добиваться, чтобы он признал и исправил свою ошибку;</w:t>
      </w:r>
    </w:p>
    <w:p w:rsidR="001A0CFB" w:rsidRDefault="0032598C" w:rsidP="00C01309">
      <w:pPr>
        <w:numPr>
          <w:ilvl w:val="0"/>
          <w:numId w:val="21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не буду обострять ситуацию;</w:t>
      </w:r>
    </w:p>
    <w:p w:rsidR="001A0CFB" w:rsidRDefault="0032598C" w:rsidP="00C01309">
      <w:pPr>
        <w:numPr>
          <w:ilvl w:val="0"/>
          <w:numId w:val="21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это меня не беспокоит, это его проблема;</w:t>
      </w:r>
    </w:p>
    <w:p w:rsidR="001A0CFB" w:rsidRDefault="0032598C" w:rsidP="00C01309">
      <w:pPr>
        <w:numPr>
          <w:ilvl w:val="0"/>
          <w:numId w:val="21"/>
        </w:numPr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lastRenderedPageBreak/>
        <w:t>...</w:t>
      </w:r>
    </w:p>
    <w:p w:rsidR="0032598C" w:rsidRPr="00B26A13" w:rsidRDefault="0032598C" w:rsidP="00C01309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Обработка результатов</w:t>
      </w:r>
    </w:p>
    <w:p w:rsidR="0032598C" w:rsidRPr="00B26A13" w:rsidRDefault="00CA18E9" w:rsidP="00C01309">
      <w:pPr>
        <w:tabs>
          <w:tab w:val="left" w:pos="1418"/>
        </w:tabs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Теперь необходимо подсчитать количество баллов (выб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ров) по каждой позиции и записать результат:</w:t>
      </w:r>
    </w:p>
    <w:p w:rsidR="00CA18E9" w:rsidRPr="00B26A13" w:rsidRDefault="00CA18E9" w:rsidP="00C01309">
      <w:pPr>
        <w:tabs>
          <w:tab w:val="left" w:pos="1418"/>
        </w:tabs>
        <w:spacing w:after="0"/>
        <w:ind w:firstLine="851"/>
        <w:jc w:val="both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Д (ответ № 6)</w:t>
      </w:r>
      <w:r w:rsidR="009577F2"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_______</w:t>
      </w:r>
      <w:r w:rsidR="00111EBA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</w:t>
      </w:r>
      <w:proofErr w:type="gramStart"/>
      <w:r w:rsidR="009577F2"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К</w:t>
      </w:r>
      <w:proofErr w:type="gramEnd"/>
      <w:r w:rsidR="009577F2"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_____________</w:t>
      </w:r>
    </w:p>
    <w:p w:rsidR="0032598C" w:rsidRPr="00B26A13" w:rsidRDefault="009577F2" w:rsidP="00C01309">
      <w:pPr>
        <w:tabs>
          <w:tab w:val="left" w:pos="1418"/>
        </w:tabs>
        <w:spacing w:after="0"/>
        <w:ind w:firstLine="851"/>
        <w:jc w:val="both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АВ ________________</w:t>
      </w:r>
      <w:r w:rsidR="00111EBA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</w:t>
      </w:r>
      <w:r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АЛ______________</w:t>
      </w:r>
    </w:p>
    <w:p w:rsidR="0032598C" w:rsidRPr="00B26A13" w:rsidRDefault="009577F2" w:rsidP="00C01309">
      <w:pPr>
        <w:tabs>
          <w:tab w:val="left" w:pos="1418"/>
        </w:tabs>
        <w:spacing w:after="0"/>
        <w:ind w:firstLine="851"/>
        <w:jc w:val="both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М _________________</w:t>
      </w:r>
      <w:r w:rsidR="00111EBA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</w:t>
      </w:r>
      <w:r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И_______________</w:t>
      </w:r>
    </w:p>
    <w:p w:rsidR="003F0A56" w:rsidRPr="00B26A13" w:rsidRDefault="003F0A56" w:rsidP="00C01309">
      <w:pPr>
        <w:tabs>
          <w:tab w:val="left" w:pos="1418"/>
        </w:tabs>
        <w:spacing w:after="0"/>
        <w:ind w:firstLine="851"/>
        <w:jc w:val="both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32598C" w:rsidRPr="00B26A13" w:rsidRDefault="0032598C" w:rsidP="00C01309">
      <w:pPr>
        <w:tabs>
          <w:tab w:val="left" w:pos="1418"/>
        </w:tabs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Максимальное количество баллов по той или иной шкале показывает наиболее предпочитаемый личностью способ повед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е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ния в коммуникативной ситуации, а наименьшее</w:t>
      </w:r>
      <w:r w:rsidR="001A0CFB">
        <w:rPr>
          <w:rFonts w:ascii="Times New Roman" w:eastAsia="Calibri" w:hAnsi="Times New Roman" w:cs="Times New Roman"/>
          <w:sz w:val="32"/>
          <w:szCs w:val="32"/>
          <w:lang w:eastAsia="en-US"/>
        </w:rPr>
        <w:t> — 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отвергаемый или вытесненный способ поведения.</w:t>
      </w:r>
    </w:p>
    <w:p w:rsidR="0032598C" w:rsidRPr="00B26A13" w:rsidRDefault="0032598C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Типология направленности личности в общении</w:t>
      </w:r>
      <w:r w:rsidR="003F0A56"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:</w:t>
      </w:r>
    </w:p>
    <w:p w:rsidR="0032598C" w:rsidRPr="00B26A13" w:rsidRDefault="003F0A56" w:rsidP="00C01309">
      <w:pPr>
        <w:pStyle w:val="a3"/>
        <w:numPr>
          <w:ilvl w:val="0"/>
          <w:numId w:val="28"/>
        </w:numPr>
        <w:spacing w:after="0"/>
        <w:ind w:left="0" w:firstLine="851"/>
        <w:contextualSpacing w:val="0"/>
        <w:jc w:val="both"/>
        <w:rPr>
          <w:rFonts w:ascii="Times New Roman" w:eastAsia="Calibri" w:hAnsi="Times New Roman" w:cs="Times New Roman"/>
          <w:i/>
          <w:sz w:val="32"/>
          <w:szCs w:val="32"/>
          <w:u w:val="single"/>
          <w:lang w:eastAsia="en-US"/>
        </w:rPr>
      </w:pPr>
      <w:r w:rsidRPr="00B26A13">
        <w:rPr>
          <w:rFonts w:ascii="Times New Roman" w:eastAsia="Calibri" w:hAnsi="Times New Roman" w:cs="Times New Roman"/>
          <w:b/>
          <w:i/>
          <w:sz w:val="32"/>
          <w:szCs w:val="32"/>
          <w:u w:val="single"/>
          <w:lang w:eastAsia="en-US"/>
        </w:rPr>
        <w:t>Д</w:t>
      </w:r>
      <w:r w:rsidR="0032598C" w:rsidRPr="00B26A13">
        <w:rPr>
          <w:rFonts w:ascii="Times New Roman" w:eastAsia="Calibri" w:hAnsi="Times New Roman" w:cs="Times New Roman"/>
          <w:i/>
          <w:sz w:val="32"/>
          <w:szCs w:val="32"/>
          <w:u w:val="single"/>
          <w:lang w:eastAsia="en-US"/>
        </w:rPr>
        <w:t xml:space="preserve">иалогическая направленность личности в общении. </w:t>
      </w:r>
    </w:p>
    <w:p w:rsidR="0032598C" w:rsidRPr="00B26A13" w:rsidRDefault="0032598C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Для нее характерен высокий уровень развития всех трех личностных коммуникативных установок, то есть </w:t>
      </w:r>
    </w:p>
    <w:p w:rsidR="0032598C" w:rsidRPr="00B26A13" w:rsidRDefault="0032598C" w:rsidP="00C01309">
      <w:pPr>
        <w:numPr>
          <w:ilvl w:val="0"/>
          <w:numId w:val="22"/>
        </w:numPr>
        <w:tabs>
          <w:tab w:val="clear" w:pos="360"/>
          <w:tab w:val="num" w:pos="1276"/>
        </w:tabs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ориентация на равноправное, этическое межличностное общение, основанное на взаимном доверии и уважении; </w:t>
      </w:r>
    </w:p>
    <w:p w:rsidR="0032598C" w:rsidRPr="00B26A13" w:rsidRDefault="0032598C" w:rsidP="00C01309">
      <w:pPr>
        <w:numPr>
          <w:ilvl w:val="0"/>
          <w:numId w:val="22"/>
        </w:numPr>
        <w:tabs>
          <w:tab w:val="clear" w:pos="360"/>
          <w:tab w:val="num" w:pos="1276"/>
        </w:tabs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стремление к взаимопониманию и взаимному «раскр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ы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тию» в общении, к коммуникативному сотрудничеству; </w:t>
      </w:r>
    </w:p>
    <w:p w:rsidR="0032598C" w:rsidRPr="00B26A13" w:rsidRDefault="0032598C" w:rsidP="00C01309">
      <w:pPr>
        <w:numPr>
          <w:ilvl w:val="0"/>
          <w:numId w:val="22"/>
        </w:numPr>
        <w:tabs>
          <w:tab w:val="clear" w:pos="360"/>
          <w:tab w:val="num" w:pos="1276"/>
        </w:tabs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стремление к взаимному развитию, творчеству в ме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ж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личностном общении.</w:t>
      </w:r>
    </w:p>
    <w:p w:rsidR="0032598C" w:rsidRPr="00B26A13" w:rsidRDefault="009577F2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Х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арактеристика диалогич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еской направленности личности в 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общении соответствует 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диалогу и является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наиболее эффекти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в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ым стилем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общения.</w:t>
      </w:r>
      <w:r w:rsidR="00F05225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="00DD52E8">
        <w:rPr>
          <w:rFonts w:ascii="Times New Roman" w:eastAsia="Calibri" w:hAnsi="Times New Roman" w:cs="Times New Roman"/>
          <w:sz w:val="32"/>
          <w:szCs w:val="32"/>
          <w:lang w:eastAsia="en-US"/>
        </w:rPr>
        <w:t>Наличие</w:t>
      </w:r>
      <w:r w:rsidR="00DD52E8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свободных ответов педагогу сл</w:t>
      </w:r>
      <w:r w:rsidR="00DD52E8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е</w:t>
      </w:r>
      <w:r w:rsidR="00DD52E8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дует оценить характер ответов, их соответствие заданному утверждению. </w:t>
      </w:r>
    </w:p>
    <w:p w:rsidR="0032598C" w:rsidRPr="00B26A13" w:rsidRDefault="0032598C" w:rsidP="00C01309">
      <w:pPr>
        <w:pStyle w:val="a3"/>
        <w:numPr>
          <w:ilvl w:val="0"/>
          <w:numId w:val="28"/>
        </w:numPr>
        <w:spacing w:after="0"/>
        <w:ind w:left="0" w:firstLine="851"/>
        <w:contextualSpacing w:val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proofErr w:type="spellStart"/>
      <w:r w:rsidRPr="00B26A13">
        <w:rPr>
          <w:rFonts w:ascii="Times New Roman" w:eastAsia="Calibri" w:hAnsi="Times New Roman" w:cs="Times New Roman"/>
          <w:b/>
          <w:sz w:val="32"/>
          <w:szCs w:val="32"/>
          <w:u w:val="single"/>
          <w:lang w:eastAsia="en-US"/>
        </w:rPr>
        <w:t>АВ</w:t>
      </w:r>
      <w:r w:rsidRPr="00B26A13">
        <w:rPr>
          <w:rFonts w:ascii="Times New Roman" w:eastAsia="Calibri" w:hAnsi="Times New Roman" w:cs="Times New Roman"/>
          <w:i/>
          <w:sz w:val="32"/>
          <w:szCs w:val="32"/>
          <w:u w:val="single"/>
          <w:lang w:eastAsia="en-US"/>
        </w:rPr>
        <w:t>торитарная</w:t>
      </w:r>
      <w:proofErr w:type="spellEnd"/>
      <w:r w:rsidR="00111EBA">
        <w:rPr>
          <w:rFonts w:ascii="Times New Roman" w:eastAsia="Calibri" w:hAnsi="Times New Roman" w:cs="Times New Roman"/>
          <w:i/>
          <w:sz w:val="32"/>
          <w:szCs w:val="32"/>
          <w:u w:val="single"/>
          <w:lang w:eastAsia="en-US"/>
        </w:rPr>
        <w:t xml:space="preserve"> </w:t>
      </w:r>
      <w:r w:rsidRPr="00B26A13">
        <w:rPr>
          <w:rFonts w:ascii="Times New Roman" w:eastAsia="Calibri" w:hAnsi="Times New Roman" w:cs="Times New Roman"/>
          <w:i/>
          <w:sz w:val="32"/>
          <w:szCs w:val="32"/>
          <w:u w:val="single"/>
          <w:lang w:eastAsia="en-US"/>
        </w:rPr>
        <w:t>направленность личности в общении</w:t>
      </w:r>
      <w:r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характеризуется: </w:t>
      </w:r>
    </w:p>
    <w:p w:rsidR="0032598C" w:rsidRPr="00B26A13" w:rsidRDefault="0032598C" w:rsidP="00C01309">
      <w:pPr>
        <w:numPr>
          <w:ilvl w:val="0"/>
          <w:numId w:val="22"/>
        </w:numPr>
        <w:tabs>
          <w:tab w:val="clear" w:pos="360"/>
          <w:tab w:val="num" w:pos="1276"/>
        </w:tabs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ориентацией на доминирование в общении, стремление «подавить» партнера, подчинить его действия своим целям; </w:t>
      </w:r>
    </w:p>
    <w:p w:rsidR="0032598C" w:rsidRPr="00B26A13" w:rsidRDefault="0032598C" w:rsidP="00C01309">
      <w:pPr>
        <w:numPr>
          <w:ilvl w:val="0"/>
          <w:numId w:val="22"/>
        </w:numPr>
        <w:tabs>
          <w:tab w:val="clear" w:pos="360"/>
          <w:tab w:val="num" w:pos="1276"/>
        </w:tabs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эгоцентризмом, «требованием» </w:t>
      </w:r>
      <w:r w:rsidR="009577F2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понимания (а точнее</w:t>
      </w:r>
      <w:r w:rsidR="001A0CFB">
        <w:rPr>
          <w:rFonts w:ascii="Times New Roman" w:eastAsia="Calibri" w:hAnsi="Times New Roman" w:cs="Times New Roman"/>
          <w:sz w:val="32"/>
          <w:szCs w:val="32"/>
          <w:lang w:eastAsia="en-US"/>
        </w:rPr>
        <w:t> —</w:t>
      </w:r>
      <w:r w:rsidR="004803E9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="009577F2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согласия)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; неуважением к чужой точке зрения; </w:t>
      </w:r>
    </w:p>
    <w:p w:rsidR="0032598C" w:rsidRPr="00B26A13" w:rsidRDefault="0032598C" w:rsidP="00C01309">
      <w:pPr>
        <w:numPr>
          <w:ilvl w:val="0"/>
          <w:numId w:val="22"/>
        </w:numPr>
        <w:tabs>
          <w:tab w:val="clear" w:pos="360"/>
          <w:tab w:val="num" w:pos="1276"/>
        </w:tabs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lastRenderedPageBreak/>
        <w:t>ригидностью</w:t>
      </w:r>
      <w:r w:rsidR="009577F2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(неготовностью к изменениям)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, ориент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а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цией на штампы и стереотипы, на «общение</w:t>
      </w:r>
      <w:r w:rsidR="00032FC4">
        <w:rPr>
          <w:rFonts w:ascii="Times New Roman" w:eastAsia="Calibri" w:hAnsi="Times New Roman" w:cs="Times New Roman"/>
          <w:sz w:val="32"/>
          <w:szCs w:val="32"/>
          <w:lang w:eastAsia="en-US"/>
        </w:rPr>
        <w:t> —</w:t>
      </w:r>
      <w:r w:rsidR="004803E9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функциониров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а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ние».</w:t>
      </w:r>
    </w:p>
    <w:p w:rsidR="0032598C" w:rsidRPr="00B26A13" w:rsidRDefault="0032598C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Авторитарная нап</w:t>
      </w:r>
      <w:r w:rsidR="009577F2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равленность личности в общении</w:t>
      </w:r>
      <w:r w:rsidR="001A0CFB">
        <w:rPr>
          <w:rFonts w:ascii="Times New Roman" w:eastAsia="Calibri" w:hAnsi="Times New Roman" w:cs="Times New Roman"/>
          <w:sz w:val="32"/>
          <w:szCs w:val="32"/>
          <w:lang w:eastAsia="en-US"/>
        </w:rPr>
        <w:t> — 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есть край</w:t>
      </w:r>
      <w:r w:rsidR="009577F2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няя форма выражения </w:t>
      </w:r>
      <w:proofErr w:type="spellStart"/>
      <w:r w:rsidR="009577F2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монологизма</w:t>
      </w:r>
      <w:proofErr w:type="spellEnd"/>
      <w:r w:rsidR="009577F2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, направленности только на себя.</w:t>
      </w:r>
    </w:p>
    <w:p w:rsidR="001A0CFB" w:rsidRDefault="0032598C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Между диалогическим и авторитарным полюсами можно выделить несколько «переходных» видов направленности личн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сти в общении.</w:t>
      </w:r>
    </w:p>
    <w:p w:rsidR="0032598C" w:rsidRPr="00B26A13" w:rsidRDefault="0032598C" w:rsidP="00C01309">
      <w:pPr>
        <w:numPr>
          <w:ilvl w:val="0"/>
          <w:numId w:val="28"/>
        </w:numPr>
        <w:tabs>
          <w:tab w:val="num" w:pos="360"/>
        </w:tabs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proofErr w:type="spellStart"/>
      <w:r w:rsidRPr="00B26A13">
        <w:rPr>
          <w:rFonts w:ascii="Times New Roman" w:eastAsia="Calibri" w:hAnsi="Times New Roman" w:cs="Times New Roman"/>
          <w:b/>
          <w:sz w:val="32"/>
          <w:szCs w:val="32"/>
          <w:u w:val="single"/>
          <w:lang w:eastAsia="en-US"/>
        </w:rPr>
        <w:t>М</w:t>
      </w:r>
      <w:r w:rsidRPr="00B26A13">
        <w:rPr>
          <w:rFonts w:ascii="Times New Roman" w:eastAsia="Calibri" w:hAnsi="Times New Roman" w:cs="Times New Roman"/>
          <w:i/>
          <w:sz w:val="32"/>
          <w:szCs w:val="32"/>
          <w:u w:val="single"/>
          <w:lang w:eastAsia="en-US"/>
        </w:rPr>
        <w:t>анипулятивной</w:t>
      </w:r>
      <w:proofErr w:type="spellEnd"/>
      <w:r w:rsidRPr="00B26A13">
        <w:rPr>
          <w:rFonts w:ascii="Times New Roman" w:eastAsia="Calibri" w:hAnsi="Times New Roman" w:cs="Times New Roman"/>
          <w:i/>
          <w:sz w:val="32"/>
          <w:szCs w:val="32"/>
          <w:u w:val="single"/>
          <w:lang w:eastAsia="en-US"/>
        </w:rPr>
        <w:t xml:space="preserve"> направленности личности в общении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свойственны:</w:t>
      </w:r>
    </w:p>
    <w:p w:rsidR="0032598C" w:rsidRPr="00B26A13" w:rsidRDefault="0032598C" w:rsidP="00C01309">
      <w:pPr>
        <w:numPr>
          <w:ilvl w:val="0"/>
          <w:numId w:val="22"/>
        </w:numPr>
        <w:tabs>
          <w:tab w:val="clear" w:pos="360"/>
          <w:tab w:val="num" w:pos="1276"/>
        </w:tabs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ориентация на использование партнера и всего процесса</w:t>
      </w:r>
      <w:r w:rsidR="00111EBA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общения в своих целях, отношение к партнеру как к средству, объекту своих скрытых манипуляций;</w:t>
      </w:r>
    </w:p>
    <w:p w:rsidR="0032598C" w:rsidRPr="00B26A13" w:rsidRDefault="0032598C" w:rsidP="00C01309">
      <w:pPr>
        <w:numPr>
          <w:ilvl w:val="0"/>
          <w:numId w:val="22"/>
        </w:numPr>
        <w:tabs>
          <w:tab w:val="clear" w:pos="360"/>
          <w:tab w:val="num" w:pos="1276"/>
        </w:tabs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стремление понять партнера с целью использования и управления его поведением, получения необходимой информ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а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ции, выгоды в сочетании с собственной закрытостью, неискре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ностью;</w:t>
      </w:r>
    </w:p>
    <w:p w:rsidR="0032598C" w:rsidRPr="00B26A13" w:rsidRDefault="0032598C" w:rsidP="00C01309">
      <w:pPr>
        <w:numPr>
          <w:ilvl w:val="0"/>
          <w:numId w:val="22"/>
        </w:numPr>
        <w:tabs>
          <w:tab w:val="clear" w:pos="360"/>
          <w:tab w:val="num" w:pos="1276"/>
        </w:tabs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ориентация на развитие и даже «творчество» в общении, но ориентация односторонняя</w:t>
      </w:r>
      <w:r w:rsidR="001A0CFB">
        <w:rPr>
          <w:rFonts w:ascii="Times New Roman" w:eastAsia="Calibri" w:hAnsi="Times New Roman" w:cs="Times New Roman"/>
          <w:sz w:val="32"/>
          <w:szCs w:val="32"/>
          <w:lang w:eastAsia="en-US"/>
        </w:rPr>
        <w:t> — 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для себя за счет другого.</w:t>
      </w:r>
    </w:p>
    <w:p w:rsidR="0032598C" w:rsidRPr="00B26A13" w:rsidRDefault="0032598C" w:rsidP="00C01309">
      <w:pPr>
        <w:numPr>
          <w:ilvl w:val="0"/>
          <w:numId w:val="28"/>
        </w:numPr>
        <w:tabs>
          <w:tab w:val="num" w:pos="360"/>
        </w:tabs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sz w:val="32"/>
          <w:szCs w:val="32"/>
          <w:u w:val="single"/>
          <w:lang w:eastAsia="en-US"/>
        </w:rPr>
        <w:t>К</w:t>
      </w:r>
      <w:r w:rsidRPr="00B26A13">
        <w:rPr>
          <w:rFonts w:ascii="Times New Roman" w:eastAsia="Calibri" w:hAnsi="Times New Roman" w:cs="Times New Roman"/>
          <w:i/>
          <w:sz w:val="32"/>
          <w:szCs w:val="32"/>
          <w:u w:val="single"/>
          <w:lang w:eastAsia="en-US"/>
        </w:rPr>
        <w:t>онформная направленность личности в общении</w:t>
      </w:r>
      <w:r w:rsidRPr="00B26A13">
        <w:rPr>
          <w:rFonts w:ascii="Times New Roman" w:eastAsia="Calibri" w:hAnsi="Times New Roman" w:cs="Times New Roman"/>
          <w:sz w:val="32"/>
          <w:szCs w:val="32"/>
          <w:u w:val="single"/>
          <w:lang w:eastAsia="en-US"/>
        </w:rPr>
        <w:t>.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Особенности составляющих ее личностных коммуникативных установок таковы:</w:t>
      </w:r>
    </w:p>
    <w:p w:rsidR="0032598C" w:rsidRPr="00B26A13" w:rsidRDefault="0032598C" w:rsidP="00C01309">
      <w:pPr>
        <w:numPr>
          <w:ilvl w:val="0"/>
          <w:numId w:val="22"/>
        </w:numPr>
        <w:tabs>
          <w:tab w:val="clear" w:pos="360"/>
          <w:tab w:val="num" w:pos="1276"/>
        </w:tabs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отказ от равноправия в межличностном общении в пользу партнера, готовность отказаться от своей точки зрения, ориентация на подчинение силе, авторитету, отношение к себе как к объекту («объектная» позиция);</w:t>
      </w:r>
    </w:p>
    <w:p w:rsidR="0032598C" w:rsidRPr="00B26A13" w:rsidRDefault="0032598C" w:rsidP="00C01309">
      <w:pPr>
        <w:numPr>
          <w:ilvl w:val="0"/>
          <w:numId w:val="22"/>
        </w:numPr>
        <w:tabs>
          <w:tab w:val="clear" w:pos="360"/>
          <w:tab w:val="num" w:pos="1276"/>
        </w:tabs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ориентация на некритическое «согласие», отсутствие стремления к глубокому пониманию партнера и желания быть понятым;</w:t>
      </w:r>
    </w:p>
    <w:p w:rsidR="001A0CFB" w:rsidRDefault="0032598C" w:rsidP="00C01309">
      <w:pPr>
        <w:numPr>
          <w:ilvl w:val="0"/>
          <w:numId w:val="22"/>
        </w:numPr>
        <w:tabs>
          <w:tab w:val="clear" w:pos="360"/>
          <w:tab w:val="num" w:pos="1276"/>
        </w:tabs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ориентация на подражание, готовность изменять свое мнение в зависимости от обстоятельств.</w:t>
      </w:r>
    </w:p>
    <w:p w:rsidR="0032598C" w:rsidRPr="00B26A13" w:rsidRDefault="0032598C" w:rsidP="00C01309">
      <w:pPr>
        <w:numPr>
          <w:ilvl w:val="0"/>
          <w:numId w:val="28"/>
        </w:numPr>
        <w:tabs>
          <w:tab w:val="num" w:pos="360"/>
        </w:tabs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proofErr w:type="spellStart"/>
      <w:r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АЛ</w:t>
      </w:r>
      <w:r w:rsidRPr="00B26A13">
        <w:rPr>
          <w:rFonts w:ascii="Times New Roman" w:eastAsia="Calibri" w:hAnsi="Times New Roman" w:cs="Times New Roman"/>
          <w:i/>
          <w:sz w:val="32"/>
          <w:szCs w:val="32"/>
          <w:u w:val="single"/>
          <w:lang w:eastAsia="en-US"/>
        </w:rPr>
        <w:t>ьтероцентристская</w:t>
      </w:r>
      <w:proofErr w:type="spellEnd"/>
      <w:r w:rsidRPr="00B26A13">
        <w:rPr>
          <w:rFonts w:ascii="Times New Roman" w:eastAsia="Calibri" w:hAnsi="Times New Roman" w:cs="Times New Roman"/>
          <w:i/>
          <w:sz w:val="32"/>
          <w:szCs w:val="32"/>
          <w:u w:val="single"/>
          <w:lang w:eastAsia="en-US"/>
        </w:rPr>
        <w:t xml:space="preserve"> направленность личности в общении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отличается: </w:t>
      </w:r>
    </w:p>
    <w:p w:rsidR="0032598C" w:rsidRPr="00B26A13" w:rsidRDefault="0032598C" w:rsidP="00C01309">
      <w:pPr>
        <w:numPr>
          <w:ilvl w:val="0"/>
          <w:numId w:val="22"/>
        </w:numPr>
        <w:tabs>
          <w:tab w:val="clear" w:pos="360"/>
          <w:tab w:val="num" w:pos="1276"/>
        </w:tabs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proofErr w:type="gramStart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lastRenderedPageBreak/>
        <w:t>добровольной «</w:t>
      </w:r>
      <w:proofErr w:type="spellStart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центрацией</w:t>
      </w:r>
      <w:proofErr w:type="spellEnd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на другом» и бескорыстным отказом от себя, ориентацией на цели и потребности партнера;</w:t>
      </w:r>
      <w:proofErr w:type="gramEnd"/>
    </w:p>
    <w:p w:rsidR="0032598C" w:rsidRPr="00B26A13" w:rsidRDefault="0032598C" w:rsidP="00C01309">
      <w:pPr>
        <w:numPr>
          <w:ilvl w:val="0"/>
          <w:numId w:val="22"/>
        </w:numPr>
        <w:tabs>
          <w:tab w:val="clear" w:pos="360"/>
          <w:tab w:val="num" w:pos="1276"/>
        </w:tabs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стремлением глубже понять запросы другого с</w:t>
      </w:r>
      <w:r w:rsidR="00111EBA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целью наиболее полного их удовлетворения, безразличным отношением к тому, как понимает и воспринимает тебя партнер;</w:t>
      </w:r>
    </w:p>
    <w:p w:rsidR="0032598C" w:rsidRPr="00B26A13" w:rsidRDefault="0032598C" w:rsidP="00C01309">
      <w:pPr>
        <w:numPr>
          <w:ilvl w:val="0"/>
          <w:numId w:val="22"/>
        </w:numPr>
        <w:tabs>
          <w:tab w:val="clear" w:pos="360"/>
          <w:tab w:val="num" w:pos="1276"/>
        </w:tabs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стремлением способствовать развитию </w:t>
      </w:r>
      <w:proofErr w:type="gramStart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другого</w:t>
      </w:r>
      <w:proofErr w:type="gramEnd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в ущерб своему собственному развитию.</w:t>
      </w:r>
    </w:p>
    <w:p w:rsidR="0032598C" w:rsidRPr="00B26A13" w:rsidRDefault="0032598C" w:rsidP="00C01309">
      <w:pPr>
        <w:numPr>
          <w:ilvl w:val="0"/>
          <w:numId w:val="28"/>
        </w:numPr>
        <w:spacing w:after="0"/>
        <w:ind w:left="0" w:firstLine="851"/>
        <w:jc w:val="both"/>
        <w:rPr>
          <w:rFonts w:ascii="Times New Roman" w:eastAsia="Calibri" w:hAnsi="Times New Roman" w:cs="Times New Roman"/>
          <w:i/>
          <w:sz w:val="32"/>
          <w:szCs w:val="32"/>
          <w:u w:val="single"/>
          <w:lang w:eastAsia="en-US"/>
        </w:rPr>
      </w:pPr>
      <w:r w:rsidRPr="00B26A13">
        <w:rPr>
          <w:rFonts w:ascii="Times New Roman" w:eastAsia="Calibri" w:hAnsi="Times New Roman" w:cs="Times New Roman"/>
          <w:b/>
          <w:sz w:val="32"/>
          <w:szCs w:val="32"/>
          <w:u w:val="single"/>
          <w:lang w:eastAsia="en-US"/>
        </w:rPr>
        <w:t>И</w:t>
      </w:r>
      <w:r w:rsidRPr="00B26A13">
        <w:rPr>
          <w:rFonts w:ascii="Times New Roman" w:eastAsia="Calibri" w:hAnsi="Times New Roman" w:cs="Times New Roman"/>
          <w:i/>
          <w:sz w:val="32"/>
          <w:szCs w:val="32"/>
          <w:u w:val="single"/>
          <w:lang w:eastAsia="en-US"/>
        </w:rPr>
        <w:t>ндифферентная направленность личности в общ</w:t>
      </w:r>
      <w:r w:rsidRPr="00B26A13">
        <w:rPr>
          <w:rFonts w:ascii="Times New Roman" w:eastAsia="Calibri" w:hAnsi="Times New Roman" w:cs="Times New Roman"/>
          <w:i/>
          <w:sz w:val="32"/>
          <w:szCs w:val="32"/>
          <w:u w:val="single"/>
          <w:lang w:eastAsia="en-US"/>
        </w:rPr>
        <w:t>е</w:t>
      </w:r>
      <w:r w:rsidRPr="00B26A13">
        <w:rPr>
          <w:rFonts w:ascii="Times New Roman" w:eastAsia="Calibri" w:hAnsi="Times New Roman" w:cs="Times New Roman"/>
          <w:i/>
          <w:sz w:val="32"/>
          <w:szCs w:val="32"/>
          <w:u w:val="single"/>
          <w:lang w:eastAsia="en-US"/>
        </w:rPr>
        <w:t xml:space="preserve">нии. </w:t>
      </w:r>
    </w:p>
    <w:p w:rsidR="0032598C" w:rsidRPr="00B26A13" w:rsidRDefault="0032598C" w:rsidP="00C01309">
      <w:pPr>
        <w:numPr>
          <w:ilvl w:val="0"/>
          <w:numId w:val="22"/>
        </w:numPr>
        <w:tabs>
          <w:tab w:val="clear" w:pos="360"/>
          <w:tab w:val="num" w:pos="1276"/>
        </w:tabs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такой вид направленности личности в общении, при к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тором будет игнорироваться само общение со всеми его пробл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е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мами</w:t>
      </w:r>
      <w:r w:rsidR="00104336">
        <w:rPr>
          <w:rFonts w:ascii="Times New Roman" w:eastAsia="Calibri" w:hAnsi="Times New Roman" w:cs="Times New Roman"/>
          <w:sz w:val="32"/>
          <w:szCs w:val="32"/>
          <w:lang w:eastAsia="en-US"/>
        </w:rPr>
        <w:t>;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</w:p>
    <w:p w:rsidR="001A0CFB" w:rsidRDefault="0032598C" w:rsidP="00C01309">
      <w:pPr>
        <w:numPr>
          <w:ilvl w:val="0"/>
          <w:numId w:val="22"/>
        </w:numPr>
        <w:tabs>
          <w:tab w:val="clear" w:pos="360"/>
          <w:tab w:val="num" w:pos="1276"/>
        </w:tabs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отсутствие в явном виде всех трех личностных комм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у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никативных установок, ориентация на «</w:t>
      </w:r>
      <w:proofErr w:type="spellStart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внекоммуникативные</w:t>
      </w:r>
      <w:proofErr w:type="spellEnd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» проблемы</w:t>
      </w:r>
      <w:r w:rsidR="00104336">
        <w:rPr>
          <w:rFonts w:ascii="Times New Roman" w:eastAsia="Calibri" w:hAnsi="Times New Roman" w:cs="Times New Roman"/>
          <w:sz w:val="32"/>
          <w:szCs w:val="32"/>
          <w:lang w:eastAsia="en-US"/>
        </w:rPr>
        <w:t>;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</w:p>
    <w:p w:rsidR="0032598C" w:rsidRPr="00B26A13" w:rsidRDefault="0032598C" w:rsidP="00C01309">
      <w:pPr>
        <w:numPr>
          <w:ilvl w:val="0"/>
          <w:numId w:val="22"/>
        </w:numPr>
        <w:tabs>
          <w:tab w:val="clear" w:pos="360"/>
          <w:tab w:val="num" w:pos="1276"/>
        </w:tabs>
        <w:spacing w:after="0"/>
        <w:ind w:left="0"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это как бы скрытая авторитарность, при которой другой и общение настолько обесценивается, что вовсе вытесняется.</w:t>
      </w:r>
    </w:p>
    <w:p w:rsidR="0032598C" w:rsidRPr="00B26A13" w:rsidRDefault="00E94FF6" w:rsidP="00C01309">
      <w:pPr>
        <w:widowControl w:val="0"/>
        <w:autoSpaceDE w:val="0"/>
        <w:autoSpaceDN w:val="0"/>
        <w:adjustRightInd w:val="0"/>
        <w:spacing w:before="120" w:after="0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b/>
          <w:i/>
          <w:sz w:val="32"/>
          <w:szCs w:val="32"/>
        </w:rPr>
        <w:t>Задание 3</w:t>
      </w:r>
      <w:r w:rsidR="003F0A56" w:rsidRPr="00B26A13">
        <w:rPr>
          <w:rFonts w:ascii="Times New Roman" w:eastAsia="Times New Roman" w:hAnsi="Times New Roman" w:cs="Times New Roman"/>
          <w:b/>
          <w:i/>
          <w:sz w:val="32"/>
          <w:szCs w:val="32"/>
        </w:rPr>
        <w:t>:</w:t>
      </w:r>
      <w:r w:rsidRPr="00B26A13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Проведи самодиагностику «Эмоциональных б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а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рьеров в межличностном общении» (автор</w:t>
      </w:r>
      <w:r w:rsidR="0032598C" w:rsidRPr="00B26A13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В. В. Бойко)</w:t>
      </w:r>
      <w:r w:rsidR="00104336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32598C" w:rsidRPr="00B26A13" w:rsidRDefault="0032598C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>Инструкция</w:t>
      </w:r>
      <w:r w:rsidR="003F0A56"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>:</w:t>
      </w:r>
      <w:r w:rsidR="009577F2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Прочитайте суждения и ответьте «да» или «нет».</w:t>
      </w:r>
      <w:r w:rsidR="009577F2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="00DD52E8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Рядом с утверждением поставьте «+», если ответите да</w:t>
      </w:r>
      <w:r w:rsidR="00DD52E8">
        <w:rPr>
          <w:rFonts w:ascii="Times New Roman" w:eastAsia="Calibri" w:hAnsi="Times New Roman" w:cs="Times New Roman"/>
          <w:sz w:val="32"/>
          <w:szCs w:val="32"/>
          <w:lang w:eastAsia="en-US"/>
        </w:rPr>
        <w:t>,</w:t>
      </w:r>
      <w:r w:rsidR="00DD52E8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или «</w:t>
      </w:r>
      <w:proofErr w:type="gramStart"/>
      <w:r w:rsidR="00DD52E8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-»</w:t>
      </w:r>
      <w:proofErr w:type="gramEnd"/>
      <w:r w:rsidR="00032FC4">
        <w:rPr>
          <w:rFonts w:ascii="Times New Roman" w:eastAsia="Calibri" w:hAnsi="Times New Roman" w:cs="Times New Roman"/>
          <w:sz w:val="32"/>
          <w:szCs w:val="32"/>
          <w:lang w:eastAsia="en-US"/>
        </w:rPr>
        <w:t> — </w:t>
      </w:r>
      <w:r w:rsidR="00DD52E8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при ответе нет.</w:t>
      </w:r>
    </w:p>
    <w:p w:rsidR="0032598C" w:rsidRPr="00B26A13" w:rsidRDefault="003F0A56" w:rsidP="00C0130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b/>
          <w:sz w:val="32"/>
          <w:szCs w:val="32"/>
        </w:rPr>
        <w:t>Текст опросника</w:t>
      </w:r>
    </w:p>
    <w:p w:rsidR="0032598C" w:rsidRPr="00B26A13" w:rsidRDefault="0032598C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1. Обычно к концу </w:t>
      </w:r>
      <w:r w:rsidR="00A92372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учебного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дня на моем лице заметна усталость.</w:t>
      </w:r>
    </w:p>
    <w:p w:rsidR="0032598C" w:rsidRPr="00B26A13" w:rsidRDefault="0032598C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2. Случается, что при первом знакомстве эмоции мешают мне произвести более благопри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softHyphen/>
        <w:t xml:space="preserve">ятное впечатление на </w:t>
      </w:r>
      <w:r w:rsidR="00A92372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собеседника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(теряюсь, волнуюсь, замыкаюсь или, напротив, много говорю, веду себя неестественно).</w:t>
      </w:r>
    </w:p>
    <w:p w:rsidR="0032598C" w:rsidRPr="00B26A13" w:rsidRDefault="0032598C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3. В общении мне часто недостает эмоциональности, выр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а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зительности.</w:t>
      </w:r>
    </w:p>
    <w:p w:rsidR="0032598C" w:rsidRPr="00B26A13" w:rsidRDefault="0032598C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4. Пожалуй, я кажусь окружающим слишком строгим.</w:t>
      </w:r>
    </w:p>
    <w:p w:rsidR="0032598C" w:rsidRPr="00B26A13" w:rsidRDefault="0032598C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lastRenderedPageBreak/>
        <w:t xml:space="preserve">5. Я в принципе против того, чтобы изображать </w:t>
      </w:r>
      <w:r w:rsidR="00A92372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почтител</w:t>
      </w:r>
      <w:r w:rsidR="00A92372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ь</w:t>
      </w:r>
      <w:r w:rsidR="00A92372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ную вежливость, 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если тебе не хочется.</w:t>
      </w:r>
    </w:p>
    <w:p w:rsidR="0032598C" w:rsidRPr="00B26A13" w:rsidRDefault="0032598C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6. Я обычно умею скрыть от </w:t>
      </w:r>
      <w:r w:rsidR="00A92372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окружающих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вспышки эм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ций.</w:t>
      </w:r>
    </w:p>
    <w:p w:rsidR="0032598C" w:rsidRPr="00B26A13" w:rsidRDefault="00A92372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7. Часто в общении с друзьями, родителями, учителями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я продолжаю думать о чем-то своем.</w:t>
      </w:r>
    </w:p>
    <w:p w:rsidR="0032598C" w:rsidRPr="00B26A13" w:rsidRDefault="0032598C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8. Бывает, я хочу выразить </w:t>
      </w:r>
      <w:r w:rsidR="00A92372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собеседнику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эмоциональную по</w:t>
      </w:r>
      <w:r w:rsidR="00A92372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ддержку (внимание, сочувствие, 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сопереживание), но он этого не чувствует, не воспринимает.</w:t>
      </w:r>
    </w:p>
    <w:p w:rsidR="0032598C" w:rsidRPr="00B26A13" w:rsidRDefault="0032598C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9. Чаще всего в моих глазах или в выражении лица видна озабоченность.</w:t>
      </w:r>
    </w:p>
    <w:p w:rsidR="0032598C" w:rsidRPr="00B26A13" w:rsidRDefault="0032598C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10. В деловом общении я стараюсь скрывать свои симпатии к партнерам.</w:t>
      </w:r>
    </w:p>
    <w:p w:rsidR="0032598C" w:rsidRPr="00B26A13" w:rsidRDefault="0032598C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11. Все мои неприятные переживания обычно написаны на моем лице.</w:t>
      </w:r>
    </w:p>
    <w:p w:rsidR="0032598C" w:rsidRPr="00B26A13" w:rsidRDefault="0032598C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12. Если я увлекаюсь разговором, то мимика становится излишне выразительной, экспрессивной.</w:t>
      </w:r>
    </w:p>
    <w:p w:rsidR="0032598C" w:rsidRPr="00B26A13" w:rsidRDefault="0032598C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13. Пожалуй, я несколько эмоционально скован, зажат.</w:t>
      </w:r>
    </w:p>
    <w:p w:rsidR="0032598C" w:rsidRPr="00B26A13" w:rsidRDefault="0032598C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14. Я обычно нахожусь в состоянии нервного напряжения.</w:t>
      </w:r>
    </w:p>
    <w:p w:rsidR="0032598C" w:rsidRPr="00B26A13" w:rsidRDefault="0032598C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15. Обычно я чувствую дискомфорт, когда приходится о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б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мениваться рукопожатиями в деловой обстановке.</w:t>
      </w:r>
    </w:p>
    <w:p w:rsidR="0032598C" w:rsidRPr="00B26A13" w:rsidRDefault="0032598C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16. Иногда близкие люди одергивают меня: расслабь мы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ш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цы лица, не криви губы, не морщи лицо и т. п.</w:t>
      </w:r>
    </w:p>
    <w:p w:rsidR="0032598C" w:rsidRPr="00B26A13" w:rsidRDefault="0032598C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17. Разговаривая, я излишне жестикулирую.</w:t>
      </w:r>
    </w:p>
    <w:p w:rsidR="0032598C" w:rsidRPr="00B26A13" w:rsidRDefault="0032598C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18. Обычно в новой ситуации мне трудно быть раскова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ным, естественным.</w:t>
      </w:r>
    </w:p>
    <w:p w:rsidR="0032598C" w:rsidRPr="00B26A13" w:rsidRDefault="0032598C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19. Пожалуй, мое лицо часто выражает печаль или озаб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ченность, хотя на душе спокойно.</w:t>
      </w:r>
    </w:p>
    <w:p w:rsidR="0032598C" w:rsidRPr="00B26A13" w:rsidRDefault="0032598C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20. Мне затруднительно смотреть в глаза при общении с малознакомым человеком.</w:t>
      </w:r>
    </w:p>
    <w:p w:rsidR="0032598C" w:rsidRPr="00B26A13" w:rsidRDefault="0032598C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21. Если я хочу, то мне всегда удается скрыть </w:t>
      </w:r>
      <w:r w:rsidR="00B346E5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вою непр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и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язнь к плохому человеку.</w:t>
      </w:r>
    </w:p>
    <w:p w:rsidR="0032598C" w:rsidRPr="00B26A13" w:rsidRDefault="0032598C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22. Мне часто бывает почему-то весело без всякой прич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и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ны.</w:t>
      </w:r>
    </w:p>
    <w:p w:rsidR="0032598C" w:rsidRPr="00B26A13" w:rsidRDefault="0032598C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lastRenderedPageBreak/>
        <w:t>23. Мне очень просто сделать по собственному желанию или по заказу разные выражения лица: изо</w:t>
      </w:r>
      <w:r w:rsidR="00F04794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бразить печаль,</w:t>
      </w:r>
      <w:r w:rsidR="009577F2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="00F04794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р</w:t>
      </w:r>
      <w:r w:rsidR="00F04794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а</w:t>
      </w:r>
      <w:r w:rsidR="00F04794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дость,</w:t>
      </w:r>
      <w:r w:rsidR="009577F2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="00F04794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испуг,</w:t>
      </w:r>
      <w:r w:rsidR="009577F2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отчаяние и т. д.</w:t>
      </w:r>
    </w:p>
    <w:p w:rsidR="0032598C" w:rsidRPr="00B26A13" w:rsidRDefault="0032598C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24. Мне говорили, что мой взгляд трудно выдержать.</w:t>
      </w:r>
    </w:p>
    <w:p w:rsidR="0032598C" w:rsidRPr="00B26A13" w:rsidRDefault="0032598C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25. Мне что-то мешает выражать теплоту, симпатию чел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веку, даже если я испытываю эти чувства к нему</w:t>
      </w:r>
      <w:r w:rsidR="00F04794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.</w:t>
      </w:r>
      <w:r w:rsidR="00111EBA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</w:p>
    <w:p w:rsidR="0032598C" w:rsidRPr="00B26A13" w:rsidRDefault="0032598C" w:rsidP="00C01309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b/>
          <w:i/>
          <w:sz w:val="32"/>
          <w:szCs w:val="32"/>
        </w:rPr>
        <w:t>Обработка и интерпретация данных</w:t>
      </w:r>
      <w:r w:rsidR="003F0A56" w:rsidRPr="00B26A13">
        <w:rPr>
          <w:rFonts w:ascii="Times New Roman" w:eastAsia="Times New Roman" w:hAnsi="Times New Roman" w:cs="Times New Roman"/>
          <w:b/>
          <w:i/>
          <w:sz w:val="32"/>
          <w:szCs w:val="32"/>
        </w:rPr>
        <w:t>:</w:t>
      </w:r>
    </w:p>
    <w:p w:rsidR="0032598C" w:rsidRPr="00B26A13" w:rsidRDefault="0032598C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Подведите итоги </w:t>
      </w:r>
      <w:proofErr w:type="spellStart"/>
      <w:r w:rsidR="00F04794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</w:t>
      </w:r>
      <w:r w:rsidR="003F0A56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амо</w:t>
      </w:r>
      <w:r w:rsidR="00F04794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оценивания</w:t>
      </w:r>
      <w:proofErr w:type="spellEnd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с помощью предложе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ного ключа.</w:t>
      </w:r>
      <w:r w:rsidR="00B346E5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Ка</w:t>
      </w:r>
      <w:r w:rsidR="00A92372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ждое совпадение с ключом оценивается в 1 балл.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00"/>
        <w:gridCol w:w="2700"/>
      </w:tblGrid>
      <w:tr w:rsidR="0032598C" w:rsidRPr="00B26A13" w:rsidTr="004803E9">
        <w:trPr>
          <w:trHeight w:val="20"/>
          <w:jc w:val="center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98C" w:rsidRPr="00B26A13" w:rsidRDefault="0032598C" w:rsidP="00C01309">
            <w:pPr>
              <w:keepNext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B26A1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«Помехи</w:t>
            </w:r>
            <w:r w:rsidR="008D41D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»</w:t>
            </w:r>
            <w:r w:rsidRPr="00B26A1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 xml:space="preserve"> в установлении</w:t>
            </w:r>
            <w:r w:rsidR="004803E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br/>
            </w:r>
            <w:r w:rsidRPr="00B26A1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 xml:space="preserve"> эмоциональных контактов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98C" w:rsidRPr="00B26A13" w:rsidRDefault="0032598C" w:rsidP="00C01309">
            <w:pPr>
              <w:keepNext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B26A1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Номера вопросов и ответы по ключу</w:t>
            </w:r>
          </w:p>
        </w:tc>
      </w:tr>
      <w:tr w:rsidR="0032598C" w:rsidRPr="00B26A13" w:rsidTr="004803E9">
        <w:trPr>
          <w:trHeight w:val="20"/>
          <w:jc w:val="center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98C" w:rsidRPr="00B26A13" w:rsidRDefault="0032598C" w:rsidP="00C0130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 Неумение управлять эмоциями, «дозировать» их.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98C" w:rsidRPr="00B26A13" w:rsidRDefault="0032598C" w:rsidP="00C0130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  <w:r w:rsidR="00B346E5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+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6</w:t>
            </w:r>
            <w:r w:rsidR="00B346E5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–, 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</w:t>
            </w:r>
            <w:r w:rsidR="00B346E5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+, 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16</w:t>
            </w:r>
            <w:r w:rsidR="00B346E5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+, 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21</w:t>
            </w:r>
            <w:r w:rsidR="00B346E5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32598C" w:rsidRPr="00B26A13" w:rsidTr="004803E9">
        <w:trPr>
          <w:trHeight w:val="20"/>
          <w:jc w:val="center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98C" w:rsidRPr="00B26A13" w:rsidRDefault="0032598C" w:rsidP="00C0130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2. Неадекватное проявление эмоций.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98C" w:rsidRPr="00B26A13" w:rsidRDefault="0032598C" w:rsidP="00C0130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  <w:r w:rsidR="00B346E5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-, 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  <w:r w:rsidR="00B346E5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+, 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</w:t>
            </w:r>
            <w:r w:rsidR="00B346E5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+, 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17</w:t>
            </w:r>
            <w:r w:rsidR="00B346E5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+, 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22</w:t>
            </w:r>
            <w:r w:rsidR="00B346E5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+</w:t>
            </w:r>
          </w:p>
        </w:tc>
      </w:tr>
      <w:tr w:rsidR="0032598C" w:rsidRPr="00B26A13" w:rsidTr="004803E9">
        <w:trPr>
          <w:trHeight w:val="20"/>
          <w:jc w:val="center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98C" w:rsidRPr="00B26A13" w:rsidRDefault="0032598C" w:rsidP="00C0130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 Негибкость, неразвитость, невыразительность эмоций.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98C" w:rsidRPr="00B26A13" w:rsidRDefault="0032598C" w:rsidP="00C0130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  <w:r w:rsidR="00B346E5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+, 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  <w:r w:rsidR="00B346E5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+, 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13</w:t>
            </w:r>
            <w:r w:rsidR="00B346E5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+, 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18</w:t>
            </w:r>
            <w:r w:rsidR="00B346E5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+, 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23</w:t>
            </w:r>
            <w:r w:rsidR="00B346E5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32598C" w:rsidRPr="00B26A13" w:rsidTr="004803E9">
        <w:trPr>
          <w:trHeight w:val="20"/>
          <w:jc w:val="center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98C" w:rsidRPr="00B26A13" w:rsidRDefault="0032598C" w:rsidP="00C0130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 Доминирование негативных эмоций.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98C" w:rsidRPr="00B26A13" w:rsidRDefault="0032598C" w:rsidP="00C0130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  <w:r w:rsidR="00B346E5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+, 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</w:t>
            </w:r>
            <w:r w:rsidR="00B346E5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+, 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14</w:t>
            </w:r>
            <w:r w:rsidR="00B346E5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+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19</w:t>
            </w:r>
            <w:r w:rsidR="00B346E5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+, 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24</w:t>
            </w:r>
            <w:r w:rsidR="00B346E5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+</w:t>
            </w:r>
          </w:p>
        </w:tc>
      </w:tr>
      <w:tr w:rsidR="0032598C" w:rsidRPr="00B26A13" w:rsidTr="004803E9">
        <w:trPr>
          <w:trHeight w:val="20"/>
          <w:jc w:val="center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98C" w:rsidRPr="00B26A13" w:rsidRDefault="0032598C" w:rsidP="00C0130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5. Нежелание сближаться с людьми на эмоци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нальной основе.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98C" w:rsidRPr="00B26A13" w:rsidRDefault="0032598C" w:rsidP="00C01309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  <w:r w:rsidR="00B346E5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+, 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</w:t>
            </w:r>
            <w:r w:rsidR="00B346E5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+, 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15</w:t>
            </w:r>
            <w:r w:rsidR="00B346E5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+, 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 w:rsidR="00B346E5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+, </w:t>
            </w:r>
            <w:r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25</w:t>
            </w:r>
            <w:r w:rsidR="00B346E5" w:rsidRPr="00B26A1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+</w:t>
            </w:r>
          </w:p>
        </w:tc>
      </w:tr>
    </w:tbl>
    <w:p w:rsidR="00A92372" w:rsidRPr="00B26A13" w:rsidRDefault="00A92372" w:rsidP="00C01309">
      <w:pPr>
        <w:spacing w:before="120" w:after="0"/>
        <w:ind w:firstLine="851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Подсчитайте сумму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набранных 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баллов.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Она может кол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е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баться в пределах от 0 до 25. Чем больше баллов, тем очевиднее ваша эмоциональная проблема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в повседневном общении.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Обр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а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тите вни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softHyphen/>
        <w:t>мание, нет ли конкретных «помех», которые отчетливо возникают у вас,</w:t>
      </w:r>
      <w:r w:rsidR="001A0CFB">
        <w:rPr>
          <w:rFonts w:ascii="Times New Roman" w:eastAsia="Calibri" w:hAnsi="Times New Roman" w:cs="Times New Roman"/>
          <w:sz w:val="32"/>
          <w:szCs w:val="32"/>
          <w:lang w:eastAsia="en-US"/>
        </w:rPr>
        <w:t> — 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это пункты, по которым вы набрали 3 и более баллов.</w:t>
      </w:r>
    </w:p>
    <w:p w:rsidR="00A92372" w:rsidRPr="00B26A13" w:rsidRDefault="00A92372" w:rsidP="00C01309">
      <w:pPr>
        <w:spacing w:after="0"/>
        <w:ind w:firstLine="720"/>
        <w:contextualSpacing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Е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сли вы набра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ли очень мало баллов (0–2),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не следует об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льщаться: л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ибо вы были неис</w:t>
      </w:r>
      <w:r w:rsidR="0032598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softHyphen/>
        <w:t xml:space="preserve">кренни в своих ответах, либо плохо видите себя со стороны. </w:t>
      </w:r>
    </w:p>
    <w:p w:rsidR="001A0CFB" w:rsidRDefault="0032598C" w:rsidP="00C01309">
      <w:pPr>
        <w:spacing w:after="0"/>
        <w:ind w:firstLine="720"/>
        <w:contextualSpacing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Если вы набрали не более 5 баллов, эмоции обычно не м</w:t>
      </w:r>
      <w:r w:rsidR="00A92372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е</w:t>
      </w:r>
      <w:r w:rsidR="00A92372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шают вам общаться с партнерами.</w:t>
      </w:r>
    </w:p>
    <w:p w:rsidR="001A0CFB" w:rsidRDefault="0032598C" w:rsidP="00C01309">
      <w:pPr>
        <w:spacing w:after="0"/>
        <w:ind w:firstLine="720"/>
        <w:contextualSpacing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6–8 баллов</w:t>
      </w:r>
      <w:r w:rsidR="001A0CFB">
        <w:rPr>
          <w:rFonts w:ascii="Times New Roman" w:eastAsia="Calibri" w:hAnsi="Times New Roman" w:cs="Times New Roman"/>
          <w:sz w:val="32"/>
          <w:szCs w:val="32"/>
          <w:lang w:eastAsia="en-US"/>
        </w:rPr>
        <w:t> — 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у вас есть неко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softHyphen/>
        <w:t>торые эмоциональные пробл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е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мы в повсе</w:t>
      </w:r>
      <w:r w:rsidR="00A92372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дневном общении</w:t>
      </w:r>
    </w:p>
    <w:p w:rsidR="001A0CFB" w:rsidRDefault="0032598C" w:rsidP="00C01309">
      <w:pPr>
        <w:spacing w:after="0"/>
        <w:ind w:firstLine="720"/>
        <w:contextualSpacing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9–12 баллов</w:t>
      </w:r>
      <w:r w:rsidR="001A0CFB">
        <w:rPr>
          <w:rFonts w:ascii="Times New Roman" w:eastAsia="Calibri" w:hAnsi="Times New Roman" w:cs="Times New Roman"/>
          <w:sz w:val="32"/>
          <w:szCs w:val="32"/>
          <w:lang w:eastAsia="en-US"/>
        </w:rPr>
        <w:t> — 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свидетельство того, что ваши эмоции "на каждый день» в некоторой степени осложня</w:t>
      </w:r>
      <w:r w:rsidR="00A92372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ют взаимодействие с партне</w:t>
      </w:r>
      <w:r w:rsidR="00A92372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softHyphen/>
        <w:t>рами.</w:t>
      </w:r>
    </w:p>
    <w:p w:rsidR="00A92372" w:rsidRPr="00B26A13" w:rsidRDefault="0032598C" w:rsidP="00C01309">
      <w:pPr>
        <w:spacing w:after="0"/>
        <w:ind w:firstLine="720"/>
        <w:contextualSpacing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lastRenderedPageBreak/>
        <w:t>13 балов и больше</w:t>
      </w:r>
      <w:r w:rsidR="001A0CFB">
        <w:rPr>
          <w:rFonts w:ascii="Times New Roman" w:eastAsia="Calibri" w:hAnsi="Times New Roman" w:cs="Times New Roman"/>
          <w:sz w:val="32"/>
          <w:szCs w:val="32"/>
          <w:lang w:eastAsia="en-US"/>
        </w:rPr>
        <w:t> — 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эмоции явно мешают устанавливать контакты с людьми, возмож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softHyphen/>
        <w:t xml:space="preserve">но, вы подвержены каким-либо </w:t>
      </w:r>
      <w:proofErr w:type="spellStart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де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з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организующим</w:t>
      </w:r>
      <w:proofErr w:type="spellEnd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реакциям или состояниям. </w:t>
      </w:r>
    </w:p>
    <w:p w:rsidR="00341B3C" w:rsidRPr="00B26A13" w:rsidRDefault="00377426" w:rsidP="00C01309">
      <w:pPr>
        <w:spacing w:before="120" w:after="0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B26A13">
        <w:rPr>
          <w:rFonts w:ascii="Times New Roman" w:hAnsi="Times New Roman" w:cs="Times New Roman"/>
          <w:b/>
          <w:i/>
          <w:sz w:val="32"/>
          <w:szCs w:val="32"/>
        </w:rPr>
        <w:t>Задание 4</w:t>
      </w:r>
      <w:r w:rsidR="00526ED3" w:rsidRPr="00B26A13">
        <w:rPr>
          <w:rFonts w:ascii="Times New Roman" w:hAnsi="Times New Roman" w:cs="Times New Roman"/>
          <w:b/>
          <w:i/>
          <w:sz w:val="32"/>
          <w:szCs w:val="32"/>
        </w:rPr>
        <w:t>:</w:t>
      </w:r>
      <w:r w:rsidRPr="00B26A13">
        <w:rPr>
          <w:rFonts w:ascii="Times New Roman" w:hAnsi="Times New Roman" w:cs="Times New Roman"/>
          <w:sz w:val="32"/>
          <w:szCs w:val="32"/>
        </w:rPr>
        <w:t xml:space="preserve"> Составь краткую характеристику твоей гото</w:t>
      </w:r>
      <w:r w:rsidRPr="00B26A13">
        <w:rPr>
          <w:rFonts w:ascii="Times New Roman" w:hAnsi="Times New Roman" w:cs="Times New Roman"/>
          <w:sz w:val="32"/>
          <w:szCs w:val="32"/>
        </w:rPr>
        <w:t>в</w:t>
      </w:r>
      <w:r w:rsidRPr="00B26A13">
        <w:rPr>
          <w:rFonts w:ascii="Times New Roman" w:hAnsi="Times New Roman" w:cs="Times New Roman"/>
          <w:sz w:val="32"/>
          <w:szCs w:val="32"/>
        </w:rPr>
        <w:t>ности к общению, используя результаты диагностики. На основе полученной характеристики сформулируй не менее двух пожел</w:t>
      </w:r>
      <w:r w:rsidRPr="00B26A13">
        <w:rPr>
          <w:rFonts w:ascii="Times New Roman" w:hAnsi="Times New Roman" w:cs="Times New Roman"/>
          <w:sz w:val="32"/>
          <w:szCs w:val="32"/>
        </w:rPr>
        <w:t>а</w:t>
      </w:r>
      <w:r w:rsidRPr="00B26A13">
        <w:rPr>
          <w:rFonts w:ascii="Times New Roman" w:hAnsi="Times New Roman" w:cs="Times New Roman"/>
          <w:sz w:val="32"/>
          <w:szCs w:val="32"/>
        </w:rPr>
        <w:t>ний себе для повышения коммуникативной культуры</w:t>
      </w:r>
      <w:r w:rsidR="00B74BC2">
        <w:rPr>
          <w:rFonts w:ascii="Times New Roman" w:hAnsi="Times New Roman" w:cs="Times New Roman"/>
          <w:sz w:val="32"/>
          <w:szCs w:val="32"/>
        </w:rPr>
        <w:t>.</w:t>
      </w:r>
    </w:p>
    <w:p w:rsidR="0032598C" w:rsidRPr="00B26A13" w:rsidRDefault="00341B3C" w:rsidP="00C0130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26A13">
        <w:rPr>
          <w:rFonts w:ascii="Times New Roman" w:hAnsi="Times New Roman" w:cs="Times New Roman"/>
          <w:sz w:val="32"/>
          <w:szCs w:val="32"/>
        </w:rPr>
        <w:t>Характеристика</w:t>
      </w:r>
    </w:p>
    <w:p w:rsidR="00341B3C" w:rsidRPr="00B26A13" w:rsidRDefault="00341B3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proofErr w:type="spellStart"/>
      <w:r w:rsidRPr="00B26A13">
        <w:rPr>
          <w:rFonts w:ascii="Times New Roman" w:hAnsi="Times New Roman" w:cs="Times New Roman"/>
          <w:sz w:val="32"/>
          <w:szCs w:val="32"/>
        </w:rPr>
        <w:t>Я,______________________________________________________обладаю</w:t>
      </w:r>
      <w:proofErr w:type="spellEnd"/>
      <w:r w:rsidRPr="00B26A13">
        <w:rPr>
          <w:rFonts w:ascii="Times New Roman" w:hAnsi="Times New Roman" w:cs="Times New Roman"/>
          <w:sz w:val="32"/>
          <w:szCs w:val="32"/>
        </w:rPr>
        <w:t xml:space="preserve"> ____________________________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показателем принятия других.</w:t>
      </w:r>
      <w:r w:rsidR="00C83716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По результатам методики «Направленность личности в общении», наиболее предпочитаемый мною способ поведения при общении ___________________________________________</w:t>
      </w:r>
      <w:r w:rsidR="00C83716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_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. </w:t>
      </w:r>
    </w:p>
    <w:p w:rsidR="00341B3C" w:rsidRPr="00B26A13" w:rsidRDefault="00341B3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Это означает, что я _____________________________________</w:t>
      </w:r>
      <w:r w:rsidR="00C83716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__</w:t>
      </w:r>
    </w:p>
    <w:p w:rsidR="00341B3C" w:rsidRPr="00B26A13" w:rsidRDefault="00341B3C" w:rsidP="00C0130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26A13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________________________________________________________________________________________________________________________________.</w:t>
      </w:r>
    </w:p>
    <w:p w:rsidR="009514C4" w:rsidRPr="00B26A13" w:rsidRDefault="00341B3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Отвергаемый или вытесненный способ поведения для меня</w:t>
      </w:r>
      <w:r w:rsidR="00032FC4">
        <w:rPr>
          <w:rFonts w:ascii="Times New Roman" w:eastAsia="Calibri" w:hAnsi="Times New Roman" w:cs="Times New Roman"/>
          <w:sz w:val="32"/>
          <w:szCs w:val="32"/>
          <w:lang w:eastAsia="en-US"/>
        </w:rPr>
        <w:t> —</w:t>
      </w:r>
      <w:r w:rsidR="00447E10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_________________________________________</w:t>
      </w:r>
      <w:r w:rsidR="009514C4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_______________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. </w:t>
      </w:r>
    </w:p>
    <w:p w:rsidR="00526ED3" w:rsidRPr="00B26A13" w:rsidRDefault="00341B3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Это значит, что я</w:t>
      </w:r>
    </w:p>
    <w:p w:rsidR="009514C4" w:rsidRPr="00B26A13" w:rsidRDefault="00526ED3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____________</w:t>
      </w:r>
      <w:r w:rsidR="00341B3C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____________________________________________________________________________________________________</w:t>
      </w:r>
      <w:r w:rsidR="009514C4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.</w:t>
      </w:r>
    </w:p>
    <w:p w:rsidR="00447E10" w:rsidRDefault="00341B3C" w:rsidP="00C01309">
      <w:pPr>
        <w:spacing w:after="0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«Помехи</w:t>
      </w:r>
      <w:r w:rsidR="00447E10">
        <w:rPr>
          <w:rFonts w:ascii="Times New Roman" w:eastAsia="Calibri" w:hAnsi="Times New Roman" w:cs="Times New Roman"/>
          <w:sz w:val="32"/>
          <w:szCs w:val="32"/>
          <w:lang w:eastAsia="en-US"/>
        </w:rPr>
        <w:t>»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в установлении мною эмоциональных контактов св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я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за</w:t>
      </w:r>
      <w:r w:rsidR="00526ED3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ны </w:t>
      </w:r>
      <w:proofErr w:type="gramStart"/>
      <w:r w:rsidR="00526ED3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</w:t>
      </w:r>
      <w:proofErr w:type="gramEnd"/>
      <w:r w:rsidR="00526ED3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_____________________________</w:t>
      </w:r>
      <w:r w:rsidR="00447E10">
        <w:rPr>
          <w:rFonts w:ascii="Times New Roman" w:eastAsia="Calibri" w:hAnsi="Times New Roman" w:cs="Times New Roman"/>
          <w:sz w:val="32"/>
          <w:szCs w:val="32"/>
          <w:lang w:eastAsia="en-US"/>
        </w:rPr>
        <w:t>_____________________</w:t>
      </w:r>
    </w:p>
    <w:p w:rsidR="00341B3C" w:rsidRPr="00B26A13" w:rsidRDefault="00447E10" w:rsidP="00C01309">
      <w:pPr>
        <w:spacing w:after="0"/>
        <w:rPr>
          <w:rFonts w:ascii="Times New Roman" w:eastAsia="Calibri" w:hAnsi="Times New Roman" w:cs="Times New Roman"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sz w:val="32"/>
          <w:szCs w:val="32"/>
          <w:lang w:eastAsia="en-US"/>
        </w:rPr>
        <w:t>_______________________________________</w:t>
      </w:r>
      <w:r w:rsidR="009514C4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_____________________</w:t>
      </w:r>
      <w:r>
        <w:rPr>
          <w:rFonts w:ascii="Times New Roman" w:eastAsia="Calibri" w:hAnsi="Times New Roman" w:cs="Times New Roman"/>
          <w:sz w:val="32"/>
          <w:szCs w:val="32"/>
          <w:lang w:eastAsia="en-US"/>
        </w:rPr>
        <w:t>__________________________________________________</w:t>
      </w:r>
      <w:r w:rsidR="00526ED3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_</w:t>
      </w:r>
      <w:r>
        <w:rPr>
          <w:rFonts w:ascii="Times New Roman" w:eastAsia="Calibri" w:hAnsi="Times New Roman" w:cs="Times New Roman"/>
          <w:sz w:val="32"/>
          <w:szCs w:val="32"/>
          <w:lang w:eastAsia="en-US"/>
        </w:rPr>
        <w:t>_</w:t>
      </w:r>
      <w:r w:rsidR="009514C4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.</w:t>
      </w:r>
    </w:p>
    <w:p w:rsidR="00341B3C" w:rsidRPr="00B26A13" w:rsidRDefault="00341B3C" w:rsidP="00C01309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Рекомендации самому себе</w:t>
      </w:r>
      <w:r w:rsidR="00526ED3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:</w:t>
      </w:r>
    </w:p>
    <w:p w:rsidR="00341B3C" w:rsidRPr="00B26A13" w:rsidRDefault="00341B3C" w:rsidP="00C01309">
      <w:pPr>
        <w:pStyle w:val="a3"/>
        <w:numPr>
          <w:ilvl w:val="0"/>
          <w:numId w:val="29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26A13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</w:t>
      </w:r>
      <w:r w:rsidR="00536896" w:rsidRPr="00B26A13">
        <w:rPr>
          <w:rFonts w:ascii="Times New Roman" w:eastAsia="Calibri" w:hAnsi="Times New Roman" w:cs="Times New Roman"/>
          <w:sz w:val="28"/>
          <w:szCs w:val="28"/>
          <w:lang w:eastAsia="en-US"/>
        </w:rPr>
        <w:t>__</w:t>
      </w:r>
      <w:r w:rsidR="009514C4" w:rsidRPr="00B26A13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</w:t>
      </w:r>
    </w:p>
    <w:p w:rsidR="00341B3C" w:rsidRPr="00B26A13" w:rsidRDefault="00341B3C" w:rsidP="00C01309">
      <w:pPr>
        <w:pStyle w:val="a3"/>
        <w:numPr>
          <w:ilvl w:val="0"/>
          <w:numId w:val="29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26A13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</w:t>
      </w:r>
      <w:r w:rsidR="00536896" w:rsidRPr="00B26A13">
        <w:rPr>
          <w:rFonts w:ascii="Times New Roman" w:eastAsia="Calibri" w:hAnsi="Times New Roman" w:cs="Times New Roman"/>
          <w:sz w:val="28"/>
          <w:szCs w:val="28"/>
          <w:lang w:eastAsia="en-US"/>
        </w:rPr>
        <w:t>__</w:t>
      </w:r>
      <w:r w:rsidR="009514C4" w:rsidRPr="00B26A13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</w:t>
      </w:r>
    </w:p>
    <w:p w:rsidR="00341B3C" w:rsidRPr="00B26A13" w:rsidRDefault="00341B3C" w:rsidP="00C01309">
      <w:pPr>
        <w:pStyle w:val="a3"/>
        <w:numPr>
          <w:ilvl w:val="0"/>
          <w:numId w:val="29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26A13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________________________________________________________________________________________________</w:t>
      </w:r>
      <w:r w:rsidR="00536896" w:rsidRPr="00B26A13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</w:t>
      </w:r>
      <w:r w:rsidR="009514C4" w:rsidRPr="00B26A13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</w:t>
      </w:r>
    </w:p>
    <w:p w:rsidR="007F14A1" w:rsidRPr="00B26A13" w:rsidRDefault="007F14A1" w:rsidP="00C01309">
      <w:pPr>
        <w:pStyle w:val="a3"/>
        <w:spacing w:after="0"/>
        <w:ind w:left="643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F14A1" w:rsidRPr="00B26A13" w:rsidRDefault="007F14A1" w:rsidP="00C01309">
      <w:pPr>
        <w:pStyle w:val="a3"/>
        <w:spacing w:after="0"/>
        <w:ind w:left="643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Рефлексия</w:t>
      </w:r>
    </w:p>
    <w:p w:rsidR="007F14A1" w:rsidRPr="00B26A13" w:rsidRDefault="007F14A1" w:rsidP="00C01309">
      <w:pPr>
        <w:pStyle w:val="c1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Cs/>
          <w:sz w:val="32"/>
          <w:szCs w:val="32"/>
        </w:rPr>
      </w:pPr>
      <w:r w:rsidRPr="00B26A13">
        <w:rPr>
          <w:rStyle w:val="c5"/>
          <w:rFonts w:eastAsiaTheme="minorEastAsia"/>
          <w:bCs/>
          <w:iCs/>
          <w:sz w:val="32"/>
          <w:szCs w:val="32"/>
        </w:rPr>
        <w:t xml:space="preserve">Для меня самым главным на </w:t>
      </w:r>
      <w:r w:rsidR="00536896" w:rsidRPr="00B26A13">
        <w:rPr>
          <w:rStyle w:val="c5"/>
          <w:rFonts w:eastAsiaTheme="minorEastAsia"/>
          <w:bCs/>
          <w:iCs/>
          <w:sz w:val="32"/>
          <w:szCs w:val="32"/>
        </w:rPr>
        <w:t>занятии бы</w:t>
      </w:r>
      <w:r w:rsidR="009514C4" w:rsidRPr="00B26A13">
        <w:rPr>
          <w:rStyle w:val="c5"/>
          <w:rFonts w:eastAsiaTheme="minorEastAsia"/>
          <w:bCs/>
          <w:iCs/>
          <w:sz w:val="32"/>
          <w:szCs w:val="32"/>
        </w:rPr>
        <w:t>л</w:t>
      </w:r>
      <w:r w:rsidR="00536896" w:rsidRPr="00B26A13">
        <w:rPr>
          <w:rStyle w:val="c5"/>
          <w:rFonts w:eastAsiaTheme="minorEastAsia"/>
          <w:bCs/>
          <w:iCs/>
          <w:sz w:val="32"/>
          <w:szCs w:val="32"/>
        </w:rPr>
        <w:t>о</w:t>
      </w:r>
      <w:r w:rsidR="009514C4" w:rsidRPr="00B26A13">
        <w:rPr>
          <w:rStyle w:val="c5"/>
          <w:rFonts w:eastAsiaTheme="minorEastAsia"/>
          <w:bCs/>
          <w:iCs/>
          <w:sz w:val="32"/>
          <w:szCs w:val="32"/>
        </w:rPr>
        <w:t>___________________, потому что</w:t>
      </w:r>
      <w:r w:rsidR="00536896" w:rsidRPr="00B26A13">
        <w:rPr>
          <w:rStyle w:val="c5"/>
          <w:rFonts w:eastAsiaTheme="minorEastAsia"/>
          <w:bCs/>
          <w:iCs/>
          <w:sz w:val="32"/>
          <w:szCs w:val="32"/>
        </w:rPr>
        <w:t>_____________________________________________.</w:t>
      </w:r>
    </w:p>
    <w:p w:rsidR="007F14A1" w:rsidRPr="00B26A13" w:rsidRDefault="00536896" w:rsidP="00C01309">
      <w:pPr>
        <w:pStyle w:val="c1"/>
        <w:shd w:val="clear" w:color="auto" w:fill="FFFFFF"/>
        <w:spacing w:before="0" w:beforeAutospacing="0" w:after="0" w:afterAutospacing="0" w:line="276" w:lineRule="auto"/>
        <w:rPr>
          <w:rStyle w:val="c5"/>
          <w:rFonts w:eastAsiaTheme="minorEastAsia"/>
          <w:bCs/>
          <w:iCs/>
          <w:sz w:val="32"/>
          <w:szCs w:val="32"/>
        </w:rPr>
      </w:pPr>
      <w:r w:rsidRPr="00B26A13">
        <w:rPr>
          <w:rStyle w:val="c5"/>
          <w:rFonts w:eastAsiaTheme="minorEastAsia"/>
          <w:bCs/>
          <w:iCs/>
          <w:sz w:val="32"/>
          <w:szCs w:val="32"/>
        </w:rPr>
        <w:t>Мне показалось, что на занятии_____________________________, так как__________________________________________________.</w:t>
      </w:r>
    </w:p>
    <w:p w:rsidR="00536896" w:rsidRPr="00B26A13" w:rsidRDefault="00DD52E8" w:rsidP="00C01309">
      <w:pPr>
        <w:pStyle w:val="c1"/>
        <w:shd w:val="clear" w:color="auto" w:fill="FFFFFF"/>
        <w:spacing w:before="0" w:beforeAutospacing="0" w:after="0" w:afterAutospacing="0" w:line="276" w:lineRule="auto"/>
        <w:rPr>
          <w:rStyle w:val="c5"/>
          <w:rFonts w:eastAsiaTheme="minorEastAsia"/>
          <w:bCs/>
          <w:iCs/>
          <w:sz w:val="32"/>
          <w:szCs w:val="32"/>
        </w:rPr>
      </w:pPr>
      <w:r w:rsidRPr="00B26A13">
        <w:rPr>
          <w:rStyle w:val="c5"/>
          <w:rFonts w:eastAsiaTheme="minorEastAsia"/>
          <w:bCs/>
          <w:iCs/>
          <w:sz w:val="32"/>
          <w:szCs w:val="32"/>
        </w:rPr>
        <w:t>То, что я узнал (а) сегодня на занятии</w:t>
      </w:r>
      <w:r>
        <w:rPr>
          <w:rStyle w:val="c5"/>
          <w:rFonts w:eastAsiaTheme="minorEastAsia"/>
          <w:bCs/>
          <w:iCs/>
          <w:sz w:val="32"/>
          <w:szCs w:val="32"/>
        </w:rPr>
        <w:t>,</w:t>
      </w:r>
      <w:r w:rsidRPr="00B26A13">
        <w:rPr>
          <w:rStyle w:val="c5"/>
          <w:rFonts w:eastAsiaTheme="minorEastAsia"/>
          <w:bCs/>
          <w:iCs/>
          <w:sz w:val="32"/>
          <w:szCs w:val="32"/>
        </w:rPr>
        <w:t xml:space="preserve"> необходимо для ________</w:t>
      </w:r>
    </w:p>
    <w:p w:rsidR="00536896" w:rsidRPr="00B26A13" w:rsidRDefault="00536896" w:rsidP="00C01309">
      <w:pPr>
        <w:pStyle w:val="c1"/>
        <w:shd w:val="clear" w:color="auto" w:fill="FFFFFF"/>
        <w:spacing w:before="0" w:beforeAutospacing="0" w:after="0" w:afterAutospacing="0" w:line="276" w:lineRule="auto"/>
        <w:rPr>
          <w:rStyle w:val="c5"/>
          <w:rFonts w:eastAsiaTheme="minorEastAsia"/>
          <w:bCs/>
          <w:iCs/>
          <w:sz w:val="32"/>
          <w:szCs w:val="32"/>
        </w:rPr>
      </w:pPr>
      <w:r w:rsidRPr="00B26A13">
        <w:rPr>
          <w:rStyle w:val="c5"/>
          <w:rFonts w:eastAsiaTheme="minorEastAsia"/>
          <w:bCs/>
          <w:iCs/>
          <w:sz w:val="32"/>
          <w:szCs w:val="32"/>
        </w:rPr>
        <w:t>_____________________________________________________</w:t>
      </w:r>
      <w:r w:rsidR="00FE4AF6" w:rsidRPr="00B26A13">
        <w:rPr>
          <w:rStyle w:val="c5"/>
          <w:rFonts w:eastAsiaTheme="minorEastAsia"/>
          <w:bCs/>
          <w:iCs/>
          <w:sz w:val="32"/>
          <w:szCs w:val="32"/>
        </w:rPr>
        <w:t>___</w:t>
      </w:r>
    </w:p>
    <w:p w:rsidR="00051BEE" w:rsidRPr="00B26A13" w:rsidRDefault="00FE4AF6" w:rsidP="00C01309">
      <w:pPr>
        <w:pStyle w:val="c1"/>
        <w:shd w:val="clear" w:color="auto" w:fill="FFFFFF"/>
        <w:spacing w:before="0" w:beforeAutospacing="0" w:after="0" w:afterAutospacing="0" w:line="276" w:lineRule="auto"/>
        <w:rPr>
          <w:rFonts w:eastAsiaTheme="minorEastAsia"/>
          <w:bCs/>
          <w:iCs/>
          <w:sz w:val="30"/>
          <w:szCs w:val="30"/>
        </w:rPr>
      </w:pPr>
      <w:r w:rsidRPr="00B26A13">
        <w:rPr>
          <w:rStyle w:val="c5"/>
          <w:rFonts w:eastAsiaTheme="minorEastAsia"/>
          <w:bCs/>
          <w:iCs/>
          <w:sz w:val="30"/>
          <w:szCs w:val="30"/>
        </w:rPr>
        <w:t>_______________________________________________________________________________________________________________________</w:t>
      </w:r>
    </w:p>
    <w:p w:rsidR="009514C4" w:rsidRPr="00B26A13" w:rsidRDefault="009514C4" w:rsidP="00C01309">
      <w:pPr>
        <w:pStyle w:val="c1"/>
        <w:shd w:val="clear" w:color="auto" w:fill="FFFFFF"/>
        <w:spacing w:before="0" w:beforeAutospacing="0" w:after="0" w:afterAutospacing="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4C6A67" w:rsidRPr="00B26A13" w:rsidRDefault="004C6A67" w:rsidP="00C01309">
      <w:pPr>
        <w:pStyle w:val="c1"/>
        <w:shd w:val="clear" w:color="auto" w:fill="FFFFFF"/>
        <w:spacing w:before="0" w:beforeAutospacing="0" w:after="0" w:afterAutospacing="0" w:line="276" w:lineRule="auto"/>
        <w:jc w:val="center"/>
        <w:rPr>
          <w:rFonts w:eastAsia="Calibri"/>
          <w:b/>
          <w:sz w:val="32"/>
          <w:szCs w:val="32"/>
          <w:lang w:eastAsia="en-US"/>
        </w:rPr>
      </w:pPr>
      <w:r w:rsidRPr="00B26A13">
        <w:rPr>
          <w:rFonts w:eastAsia="Calibri"/>
          <w:b/>
          <w:sz w:val="32"/>
          <w:szCs w:val="32"/>
          <w:lang w:eastAsia="en-US"/>
        </w:rPr>
        <w:t>Занятие 3</w:t>
      </w:r>
    </w:p>
    <w:p w:rsidR="00FE4AF6" w:rsidRPr="00B26A13" w:rsidRDefault="004C6A67" w:rsidP="00C01309">
      <w:pPr>
        <w:pStyle w:val="c1"/>
        <w:shd w:val="clear" w:color="auto" w:fill="FFFFFF"/>
        <w:spacing w:before="0" w:beforeAutospacing="0" w:after="0" w:afterAutospacing="0" w:line="276" w:lineRule="auto"/>
        <w:ind w:firstLine="851"/>
        <w:rPr>
          <w:sz w:val="32"/>
          <w:szCs w:val="32"/>
        </w:rPr>
      </w:pPr>
      <w:r w:rsidRPr="00B26A13">
        <w:rPr>
          <w:rFonts w:eastAsia="Calibri"/>
          <w:b/>
          <w:sz w:val="32"/>
          <w:szCs w:val="32"/>
          <w:lang w:eastAsia="en-US"/>
        </w:rPr>
        <w:t>Тема</w:t>
      </w:r>
      <w:r w:rsidR="00FE4AF6" w:rsidRPr="00B26A13">
        <w:rPr>
          <w:rFonts w:eastAsia="Calibri"/>
          <w:b/>
          <w:sz w:val="32"/>
          <w:szCs w:val="32"/>
          <w:lang w:eastAsia="en-US"/>
        </w:rPr>
        <w:t>:</w:t>
      </w:r>
      <w:r w:rsidR="00FE4AF6" w:rsidRPr="00B26A13">
        <w:rPr>
          <w:b/>
          <w:sz w:val="32"/>
          <w:szCs w:val="32"/>
        </w:rPr>
        <w:t xml:space="preserve"> </w:t>
      </w:r>
      <w:r w:rsidR="00FE4AF6" w:rsidRPr="00B26A13">
        <w:rPr>
          <w:sz w:val="32"/>
          <w:szCs w:val="32"/>
        </w:rPr>
        <w:t>«Я + они = мы»</w:t>
      </w:r>
    </w:p>
    <w:p w:rsidR="00966CD0" w:rsidRPr="00B26A13" w:rsidRDefault="009514C4" w:rsidP="00C01309">
      <w:pPr>
        <w:pStyle w:val="c1"/>
        <w:shd w:val="clear" w:color="auto" w:fill="FFFFFF"/>
        <w:spacing w:before="120" w:beforeAutospacing="0" w:after="0" w:afterAutospacing="0" w:line="276" w:lineRule="auto"/>
        <w:ind w:firstLine="851"/>
        <w:jc w:val="both"/>
        <w:rPr>
          <w:sz w:val="32"/>
          <w:szCs w:val="32"/>
        </w:rPr>
      </w:pPr>
      <w:r w:rsidRPr="00B26A13">
        <w:rPr>
          <w:b/>
          <w:i/>
          <w:sz w:val="32"/>
          <w:szCs w:val="32"/>
        </w:rPr>
        <w:t>Задание 1:</w:t>
      </w:r>
      <w:r w:rsidR="004C6A67" w:rsidRPr="00B26A13">
        <w:rPr>
          <w:b/>
          <w:sz w:val="32"/>
          <w:szCs w:val="32"/>
        </w:rPr>
        <w:t xml:space="preserve"> </w:t>
      </w:r>
      <w:r w:rsidR="004C6A67" w:rsidRPr="00B26A13">
        <w:rPr>
          <w:sz w:val="32"/>
          <w:szCs w:val="32"/>
        </w:rPr>
        <w:t>Прочтите формулировку темы и предполож</w:t>
      </w:r>
      <w:r w:rsidR="00966CD0" w:rsidRPr="00B26A13">
        <w:rPr>
          <w:sz w:val="32"/>
          <w:szCs w:val="32"/>
        </w:rPr>
        <w:t>ите</w:t>
      </w:r>
      <w:r w:rsidR="004C6A67" w:rsidRPr="00B26A13">
        <w:rPr>
          <w:sz w:val="32"/>
          <w:szCs w:val="32"/>
        </w:rPr>
        <w:t>, что может означать при изучении курса «Коммуникация на пять</w:t>
      </w:r>
      <w:r w:rsidR="00C61108" w:rsidRPr="00B26A13">
        <w:rPr>
          <w:sz w:val="32"/>
          <w:szCs w:val="32"/>
        </w:rPr>
        <w:t>»</w:t>
      </w:r>
      <w:r w:rsidR="004C6A67" w:rsidRPr="00B26A13">
        <w:rPr>
          <w:sz w:val="32"/>
          <w:szCs w:val="32"/>
        </w:rPr>
        <w:t xml:space="preserve"> формула «</w:t>
      </w:r>
      <w:proofErr w:type="spellStart"/>
      <w:r w:rsidR="004C6A67" w:rsidRPr="00B26A13">
        <w:rPr>
          <w:sz w:val="32"/>
          <w:szCs w:val="32"/>
        </w:rPr>
        <w:t>Я+они</w:t>
      </w:r>
      <w:proofErr w:type="spellEnd"/>
      <w:r w:rsidR="004C6A67" w:rsidRPr="00B26A13">
        <w:rPr>
          <w:sz w:val="32"/>
          <w:szCs w:val="32"/>
        </w:rPr>
        <w:t>=мы»?</w:t>
      </w:r>
      <w:r w:rsidR="00966CD0" w:rsidRPr="00B26A13">
        <w:rPr>
          <w:sz w:val="32"/>
          <w:szCs w:val="32"/>
        </w:rPr>
        <w:t xml:space="preserve"> </w:t>
      </w:r>
    </w:p>
    <w:p w:rsidR="00FE4AF6" w:rsidRPr="00B26A13" w:rsidRDefault="00966CD0" w:rsidP="00C01309">
      <w:pPr>
        <w:pStyle w:val="c1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32"/>
          <w:szCs w:val="32"/>
        </w:rPr>
      </w:pPr>
      <w:r w:rsidRPr="00B26A13">
        <w:rPr>
          <w:sz w:val="32"/>
          <w:szCs w:val="32"/>
        </w:rPr>
        <w:t>Запишите в виде тезиса (</w:t>
      </w:r>
      <w:r w:rsidRPr="00B26A13">
        <w:rPr>
          <w:i/>
          <w:sz w:val="32"/>
          <w:szCs w:val="32"/>
          <w:u w:val="single"/>
        </w:rPr>
        <w:t>тезис</w:t>
      </w:r>
      <w:r w:rsidR="001A0CFB">
        <w:rPr>
          <w:i/>
          <w:sz w:val="32"/>
          <w:szCs w:val="32"/>
          <w:u w:val="single"/>
        </w:rPr>
        <w:t> — </w:t>
      </w:r>
      <w:r w:rsidRPr="00B26A13">
        <w:rPr>
          <w:i/>
          <w:sz w:val="32"/>
          <w:szCs w:val="32"/>
        </w:rPr>
        <w:t>это мысль, сформулир</w:t>
      </w:r>
      <w:r w:rsidRPr="00B26A13">
        <w:rPr>
          <w:i/>
          <w:sz w:val="32"/>
          <w:szCs w:val="32"/>
        </w:rPr>
        <w:t>о</w:t>
      </w:r>
      <w:r w:rsidRPr="00B26A13">
        <w:rPr>
          <w:i/>
          <w:sz w:val="32"/>
          <w:szCs w:val="32"/>
        </w:rPr>
        <w:t>ванная в виде одного или нескольких предложений, для него ва</w:t>
      </w:r>
      <w:r w:rsidRPr="00B26A13">
        <w:rPr>
          <w:i/>
          <w:sz w:val="32"/>
          <w:szCs w:val="32"/>
        </w:rPr>
        <w:t>ж</w:t>
      </w:r>
      <w:r w:rsidRPr="00B26A13">
        <w:rPr>
          <w:i/>
          <w:sz w:val="32"/>
          <w:szCs w:val="32"/>
        </w:rPr>
        <w:t>ны краткость и ясность мысли</w:t>
      </w:r>
      <w:r w:rsidRPr="00B26A13">
        <w:rPr>
          <w:sz w:val="32"/>
          <w:szCs w:val="32"/>
        </w:rPr>
        <w:t>)</w:t>
      </w:r>
    </w:p>
    <w:p w:rsidR="00966CD0" w:rsidRPr="00B26A13" w:rsidRDefault="00966CD0" w:rsidP="00C01309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sz w:val="28"/>
          <w:szCs w:val="28"/>
        </w:rPr>
      </w:pPr>
      <w:r w:rsidRPr="00B26A1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66CD0" w:rsidRPr="00B26A13" w:rsidRDefault="009514C4" w:rsidP="00C01309">
      <w:pPr>
        <w:pStyle w:val="c1"/>
        <w:shd w:val="clear" w:color="auto" w:fill="FFFFFF"/>
        <w:spacing w:before="120" w:beforeAutospacing="0" w:after="0" w:afterAutospacing="0" w:line="276" w:lineRule="auto"/>
        <w:ind w:firstLine="851"/>
        <w:jc w:val="both"/>
        <w:rPr>
          <w:rFonts w:eastAsia="Calibri"/>
          <w:bCs/>
          <w:i/>
          <w:iCs/>
          <w:sz w:val="32"/>
          <w:szCs w:val="32"/>
        </w:rPr>
      </w:pPr>
      <w:r w:rsidRPr="00447E10">
        <w:rPr>
          <w:rStyle w:val="c5"/>
          <w:rFonts w:eastAsiaTheme="minorEastAsia"/>
          <w:b/>
          <w:bCs/>
          <w:i/>
          <w:iCs/>
          <w:sz w:val="32"/>
          <w:szCs w:val="32"/>
        </w:rPr>
        <w:t>Задание 2</w:t>
      </w:r>
      <w:r w:rsidRPr="00B26A13">
        <w:rPr>
          <w:rStyle w:val="c5"/>
          <w:rFonts w:eastAsiaTheme="minorEastAsia"/>
          <w:b/>
          <w:bCs/>
          <w:iCs/>
          <w:sz w:val="32"/>
          <w:szCs w:val="32"/>
        </w:rPr>
        <w:t>:</w:t>
      </w:r>
      <w:r w:rsidR="00966CD0" w:rsidRPr="00B26A13">
        <w:rPr>
          <w:rStyle w:val="c5"/>
          <w:rFonts w:eastAsiaTheme="minorEastAsia"/>
          <w:b/>
          <w:bCs/>
          <w:iCs/>
          <w:sz w:val="32"/>
          <w:szCs w:val="32"/>
        </w:rPr>
        <w:t xml:space="preserve"> </w:t>
      </w:r>
      <w:r w:rsidR="00966CD0" w:rsidRPr="00B26A13">
        <w:rPr>
          <w:rStyle w:val="c5"/>
          <w:rFonts w:eastAsiaTheme="minorEastAsia"/>
          <w:bCs/>
          <w:iCs/>
          <w:sz w:val="32"/>
          <w:szCs w:val="32"/>
        </w:rPr>
        <w:t>Игра «</w:t>
      </w:r>
      <w:proofErr w:type="spellStart"/>
      <w:r w:rsidR="00966CD0" w:rsidRPr="00B26A13">
        <w:rPr>
          <w:rStyle w:val="c5"/>
          <w:rFonts w:eastAsiaTheme="minorEastAsia"/>
          <w:bCs/>
          <w:iCs/>
          <w:sz w:val="32"/>
          <w:szCs w:val="32"/>
        </w:rPr>
        <w:t>Данетки</w:t>
      </w:r>
      <w:proofErr w:type="spellEnd"/>
      <w:r w:rsidR="00966CD0" w:rsidRPr="00B26A13">
        <w:rPr>
          <w:rStyle w:val="c5"/>
          <w:rFonts w:eastAsiaTheme="minorEastAsia"/>
          <w:bCs/>
          <w:iCs/>
          <w:sz w:val="32"/>
          <w:szCs w:val="32"/>
        </w:rPr>
        <w:t>»</w:t>
      </w:r>
      <w:r w:rsidR="00966CD0" w:rsidRPr="00B26A13">
        <w:rPr>
          <w:rFonts w:eastAsia="Calibri"/>
          <w:bCs/>
          <w:iCs/>
          <w:sz w:val="32"/>
          <w:szCs w:val="32"/>
        </w:rPr>
        <w:t xml:space="preserve"> Согласны ли Вы с утвержден</w:t>
      </w:r>
      <w:r w:rsidR="00966CD0" w:rsidRPr="00B26A13">
        <w:rPr>
          <w:rFonts w:eastAsia="Calibri"/>
          <w:bCs/>
          <w:iCs/>
          <w:sz w:val="32"/>
          <w:szCs w:val="32"/>
        </w:rPr>
        <w:t>и</w:t>
      </w:r>
      <w:r w:rsidR="00966CD0" w:rsidRPr="00B26A13">
        <w:rPr>
          <w:rFonts w:eastAsia="Calibri"/>
          <w:bCs/>
          <w:iCs/>
          <w:sz w:val="32"/>
          <w:szCs w:val="32"/>
        </w:rPr>
        <w:t>ями? Отвечайте только да или нет.</w:t>
      </w:r>
    </w:p>
    <w:p w:rsidR="00966CD0" w:rsidRPr="00B26A13" w:rsidRDefault="00966CD0" w:rsidP="00C01309">
      <w:pPr>
        <w:pStyle w:val="c1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rFonts w:eastAsiaTheme="minorEastAsia"/>
          <w:bCs/>
          <w:iCs/>
          <w:sz w:val="32"/>
          <w:szCs w:val="32"/>
        </w:rPr>
      </w:pPr>
      <w:r w:rsidRPr="00B26A13">
        <w:rPr>
          <w:rFonts w:eastAsiaTheme="minorEastAsia"/>
          <w:bCs/>
          <w:iCs/>
          <w:sz w:val="32"/>
          <w:szCs w:val="32"/>
        </w:rPr>
        <w:t>1. Умение слушать развивается естественно.</w:t>
      </w:r>
    </w:p>
    <w:p w:rsidR="00966CD0" w:rsidRPr="00B26A13" w:rsidRDefault="00966CD0" w:rsidP="00C01309">
      <w:pPr>
        <w:pStyle w:val="c1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rFonts w:eastAsiaTheme="minorEastAsia"/>
          <w:bCs/>
          <w:iCs/>
          <w:sz w:val="32"/>
          <w:szCs w:val="32"/>
        </w:rPr>
      </w:pPr>
      <w:r w:rsidRPr="00B26A13">
        <w:rPr>
          <w:rFonts w:eastAsiaTheme="minorEastAsia"/>
          <w:bCs/>
          <w:iCs/>
          <w:sz w:val="32"/>
          <w:szCs w:val="32"/>
        </w:rPr>
        <w:t>2. Если человек научился говорить, он одновременно научился слушать.</w:t>
      </w:r>
    </w:p>
    <w:p w:rsidR="00966CD0" w:rsidRPr="00B26A13" w:rsidRDefault="00966CD0" w:rsidP="00C01309">
      <w:pPr>
        <w:pStyle w:val="c1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rFonts w:eastAsiaTheme="minorEastAsia"/>
          <w:bCs/>
          <w:iCs/>
          <w:sz w:val="32"/>
          <w:szCs w:val="32"/>
        </w:rPr>
      </w:pPr>
      <w:r w:rsidRPr="00B26A13">
        <w:rPr>
          <w:rFonts w:eastAsiaTheme="minorEastAsia"/>
          <w:bCs/>
          <w:iCs/>
          <w:sz w:val="32"/>
          <w:szCs w:val="32"/>
        </w:rPr>
        <w:t>3.Способность слушать в значительной степени определ</w:t>
      </w:r>
      <w:r w:rsidRPr="00B26A13">
        <w:rPr>
          <w:rFonts w:eastAsiaTheme="minorEastAsia"/>
          <w:bCs/>
          <w:iCs/>
          <w:sz w:val="32"/>
          <w:szCs w:val="32"/>
        </w:rPr>
        <w:t>я</w:t>
      </w:r>
      <w:r w:rsidRPr="00B26A13">
        <w:rPr>
          <w:rFonts w:eastAsiaTheme="minorEastAsia"/>
          <w:bCs/>
          <w:iCs/>
          <w:sz w:val="32"/>
          <w:szCs w:val="32"/>
        </w:rPr>
        <w:t>ется способностью слышать.</w:t>
      </w:r>
    </w:p>
    <w:p w:rsidR="00966CD0" w:rsidRPr="00B26A13" w:rsidRDefault="00966CD0" w:rsidP="00C01309">
      <w:pPr>
        <w:pStyle w:val="c1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rFonts w:eastAsiaTheme="minorEastAsia"/>
          <w:bCs/>
          <w:iCs/>
          <w:sz w:val="32"/>
          <w:szCs w:val="32"/>
        </w:rPr>
      </w:pPr>
      <w:r w:rsidRPr="00B26A13">
        <w:rPr>
          <w:rFonts w:eastAsiaTheme="minorEastAsia"/>
          <w:bCs/>
          <w:iCs/>
          <w:sz w:val="32"/>
          <w:szCs w:val="32"/>
        </w:rPr>
        <w:t>4. Говорение важнее для общения, чем слушание.</w:t>
      </w:r>
    </w:p>
    <w:p w:rsidR="00966CD0" w:rsidRPr="00B26A13" w:rsidRDefault="00966CD0" w:rsidP="00C01309">
      <w:pPr>
        <w:pStyle w:val="c1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rFonts w:eastAsiaTheme="minorEastAsia"/>
          <w:bCs/>
          <w:iCs/>
          <w:sz w:val="32"/>
          <w:szCs w:val="32"/>
        </w:rPr>
      </w:pPr>
      <w:r w:rsidRPr="00B26A13">
        <w:rPr>
          <w:rFonts w:eastAsiaTheme="minorEastAsia"/>
          <w:bCs/>
          <w:iCs/>
          <w:sz w:val="32"/>
          <w:szCs w:val="32"/>
        </w:rPr>
        <w:t>5. Слушание требует небольших затрат энергии, оно легче, чем другие виды речевой деятельности</w:t>
      </w:r>
      <w:r w:rsidR="001A0CFB">
        <w:rPr>
          <w:rFonts w:eastAsiaTheme="minorEastAsia"/>
          <w:bCs/>
          <w:iCs/>
          <w:sz w:val="32"/>
          <w:szCs w:val="32"/>
        </w:rPr>
        <w:t> — </w:t>
      </w:r>
      <w:r w:rsidRPr="00B26A13">
        <w:rPr>
          <w:rFonts w:eastAsiaTheme="minorEastAsia"/>
          <w:bCs/>
          <w:iCs/>
          <w:sz w:val="32"/>
          <w:szCs w:val="32"/>
        </w:rPr>
        <w:t>чтение, говорение, письмо.</w:t>
      </w:r>
    </w:p>
    <w:p w:rsidR="00966CD0" w:rsidRPr="00B26A13" w:rsidRDefault="00966CD0" w:rsidP="00C01309">
      <w:pPr>
        <w:pStyle w:val="c1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rFonts w:eastAsiaTheme="minorEastAsia"/>
          <w:bCs/>
          <w:iCs/>
          <w:sz w:val="32"/>
          <w:szCs w:val="32"/>
        </w:rPr>
      </w:pPr>
      <w:r w:rsidRPr="00B26A13">
        <w:rPr>
          <w:rFonts w:eastAsiaTheme="minorEastAsia"/>
          <w:bCs/>
          <w:iCs/>
          <w:sz w:val="32"/>
          <w:szCs w:val="32"/>
        </w:rPr>
        <w:lastRenderedPageBreak/>
        <w:t>6. Слушание — это автоматический непроизвольный р</w:t>
      </w:r>
      <w:r w:rsidRPr="00B26A13">
        <w:rPr>
          <w:rFonts w:eastAsiaTheme="minorEastAsia"/>
          <w:bCs/>
          <w:iCs/>
          <w:sz w:val="32"/>
          <w:szCs w:val="32"/>
        </w:rPr>
        <w:t>е</w:t>
      </w:r>
      <w:r w:rsidRPr="00B26A13">
        <w:rPr>
          <w:rFonts w:eastAsiaTheme="minorEastAsia"/>
          <w:bCs/>
          <w:iCs/>
          <w:sz w:val="32"/>
          <w:szCs w:val="32"/>
        </w:rPr>
        <w:t>флекс.</w:t>
      </w:r>
    </w:p>
    <w:p w:rsidR="00966CD0" w:rsidRPr="00B26A13" w:rsidRDefault="00966CD0" w:rsidP="00C01309">
      <w:pPr>
        <w:pStyle w:val="c1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rFonts w:eastAsiaTheme="minorEastAsia"/>
          <w:bCs/>
          <w:iCs/>
          <w:sz w:val="32"/>
          <w:szCs w:val="32"/>
        </w:rPr>
      </w:pPr>
      <w:r w:rsidRPr="00B26A13">
        <w:rPr>
          <w:rFonts w:eastAsiaTheme="minorEastAsia"/>
          <w:bCs/>
          <w:iCs/>
          <w:sz w:val="32"/>
          <w:szCs w:val="32"/>
        </w:rPr>
        <w:t>7. Люди слушают каждый день. Ежедневная практика устраняет нужду в специальных упражнениях на слушание.</w:t>
      </w:r>
    </w:p>
    <w:p w:rsidR="00966CD0" w:rsidRPr="00B26A13" w:rsidRDefault="00966CD0" w:rsidP="00C01309">
      <w:pPr>
        <w:pStyle w:val="c1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rFonts w:eastAsiaTheme="minorEastAsia"/>
          <w:bCs/>
          <w:iCs/>
          <w:sz w:val="32"/>
          <w:szCs w:val="32"/>
        </w:rPr>
      </w:pPr>
      <w:r w:rsidRPr="00B26A13">
        <w:rPr>
          <w:rFonts w:eastAsiaTheme="minorEastAsia"/>
          <w:bCs/>
          <w:iCs/>
          <w:sz w:val="32"/>
          <w:szCs w:val="32"/>
        </w:rPr>
        <w:t xml:space="preserve">8. Слушание — это только понимание слов </w:t>
      </w:r>
      <w:proofErr w:type="gramStart"/>
      <w:r w:rsidRPr="00B26A13">
        <w:rPr>
          <w:rFonts w:eastAsiaTheme="minorEastAsia"/>
          <w:bCs/>
          <w:iCs/>
          <w:sz w:val="32"/>
          <w:szCs w:val="32"/>
        </w:rPr>
        <w:t>говорящего</w:t>
      </w:r>
      <w:proofErr w:type="gramEnd"/>
      <w:r w:rsidRPr="00B26A13">
        <w:rPr>
          <w:rFonts w:eastAsiaTheme="minorEastAsia"/>
          <w:bCs/>
          <w:iCs/>
          <w:sz w:val="32"/>
          <w:szCs w:val="32"/>
        </w:rPr>
        <w:t>.</w:t>
      </w:r>
    </w:p>
    <w:p w:rsidR="00966CD0" w:rsidRPr="00B26A13" w:rsidRDefault="00966CD0" w:rsidP="00C01309">
      <w:pPr>
        <w:pStyle w:val="c1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rFonts w:eastAsiaTheme="minorEastAsia"/>
          <w:bCs/>
          <w:iCs/>
          <w:sz w:val="32"/>
          <w:szCs w:val="32"/>
        </w:rPr>
      </w:pPr>
      <w:r w:rsidRPr="00B26A13">
        <w:rPr>
          <w:rFonts w:eastAsiaTheme="minorEastAsia"/>
          <w:bCs/>
          <w:iCs/>
          <w:sz w:val="32"/>
          <w:szCs w:val="32"/>
        </w:rPr>
        <w:t xml:space="preserve">9. Успех общения зависит главным образом </w:t>
      </w:r>
      <w:proofErr w:type="gramStart"/>
      <w:r w:rsidRPr="00B26A13">
        <w:rPr>
          <w:rFonts w:eastAsiaTheme="minorEastAsia"/>
          <w:bCs/>
          <w:iCs/>
          <w:sz w:val="32"/>
          <w:szCs w:val="32"/>
        </w:rPr>
        <w:t>от</w:t>
      </w:r>
      <w:proofErr w:type="gramEnd"/>
      <w:r w:rsidRPr="00B26A13">
        <w:rPr>
          <w:rFonts w:eastAsiaTheme="minorEastAsia"/>
          <w:bCs/>
          <w:iCs/>
          <w:sz w:val="32"/>
          <w:szCs w:val="32"/>
        </w:rPr>
        <w:t xml:space="preserve"> говорящего.</w:t>
      </w:r>
    </w:p>
    <w:p w:rsidR="00966CD0" w:rsidRPr="00B26A13" w:rsidRDefault="00966CD0" w:rsidP="00C01309">
      <w:pPr>
        <w:pStyle w:val="c1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rStyle w:val="c5"/>
          <w:rFonts w:eastAsiaTheme="minorEastAsia"/>
          <w:bCs/>
          <w:iCs/>
          <w:sz w:val="32"/>
          <w:szCs w:val="32"/>
        </w:rPr>
      </w:pPr>
      <w:r w:rsidRPr="00B26A13">
        <w:rPr>
          <w:rFonts w:eastAsiaTheme="minorEastAsia"/>
          <w:bCs/>
          <w:iCs/>
          <w:sz w:val="32"/>
          <w:szCs w:val="32"/>
        </w:rPr>
        <w:t>10. Говорящий может контролировать процесс слушания в аудитории.</w:t>
      </w:r>
    </w:p>
    <w:p w:rsidR="00536896" w:rsidRPr="00B26A13" w:rsidRDefault="00966CD0" w:rsidP="00C01309">
      <w:pPr>
        <w:pStyle w:val="c1"/>
        <w:shd w:val="clear" w:color="auto" w:fill="FFFFFF"/>
        <w:spacing w:before="120" w:beforeAutospacing="0" w:after="0" w:afterAutospacing="0" w:line="276" w:lineRule="auto"/>
        <w:ind w:firstLine="851"/>
        <w:rPr>
          <w:rStyle w:val="c5"/>
          <w:rFonts w:eastAsiaTheme="minorEastAsia"/>
          <w:bCs/>
          <w:iCs/>
          <w:sz w:val="32"/>
          <w:szCs w:val="32"/>
        </w:rPr>
      </w:pPr>
      <w:r w:rsidRPr="00B26A13">
        <w:rPr>
          <w:rStyle w:val="c5"/>
          <w:rFonts w:eastAsiaTheme="minorEastAsia"/>
          <w:b/>
          <w:bCs/>
          <w:i/>
          <w:iCs/>
          <w:sz w:val="32"/>
          <w:szCs w:val="32"/>
        </w:rPr>
        <w:t>Задание 3</w:t>
      </w:r>
      <w:r w:rsidR="00126DA3" w:rsidRPr="00B26A13">
        <w:rPr>
          <w:rStyle w:val="c5"/>
          <w:rFonts w:eastAsiaTheme="minorEastAsia"/>
          <w:b/>
          <w:bCs/>
          <w:i/>
          <w:iCs/>
          <w:sz w:val="32"/>
          <w:szCs w:val="32"/>
        </w:rPr>
        <w:t>:</w:t>
      </w:r>
      <w:r w:rsidRPr="00B26A13">
        <w:rPr>
          <w:rStyle w:val="c5"/>
          <w:rFonts w:eastAsiaTheme="minorEastAsia"/>
          <w:b/>
          <w:bCs/>
          <w:iCs/>
          <w:sz w:val="32"/>
          <w:szCs w:val="32"/>
        </w:rPr>
        <w:t xml:space="preserve"> </w:t>
      </w:r>
      <w:r w:rsidR="00990F2E" w:rsidRPr="00B26A13">
        <w:rPr>
          <w:rStyle w:val="c5"/>
          <w:rFonts w:eastAsiaTheme="minorEastAsia"/>
          <w:bCs/>
          <w:iCs/>
          <w:sz w:val="32"/>
          <w:szCs w:val="32"/>
        </w:rPr>
        <w:t>После игры «Поломанный телефон» запишите не менее 3х условий, при которых передать фразу без искажения смысла у Вас получилось бы лучше:</w:t>
      </w:r>
    </w:p>
    <w:p w:rsidR="00990F2E" w:rsidRPr="00B26A13" w:rsidRDefault="00990F2E" w:rsidP="00C01309">
      <w:pPr>
        <w:pStyle w:val="c1"/>
        <w:numPr>
          <w:ilvl w:val="0"/>
          <w:numId w:val="30"/>
        </w:numPr>
        <w:shd w:val="clear" w:color="auto" w:fill="FFFFFF"/>
        <w:spacing w:before="0" w:beforeAutospacing="0" w:after="0" w:afterAutospacing="0" w:line="276" w:lineRule="auto"/>
        <w:rPr>
          <w:rStyle w:val="c5"/>
          <w:rFonts w:ascii="Arial" w:hAnsi="Arial" w:cs="Arial"/>
          <w:bCs/>
          <w:sz w:val="22"/>
          <w:szCs w:val="22"/>
        </w:rPr>
      </w:pPr>
      <w:r w:rsidRPr="00B26A13">
        <w:rPr>
          <w:rStyle w:val="c5"/>
          <w:rFonts w:eastAsiaTheme="minorEastAsia"/>
          <w:bCs/>
          <w:iCs/>
          <w:sz w:val="30"/>
          <w:szCs w:val="30"/>
        </w:rPr>
        <w:t>______________________________________________________</w:t>
      </w:r>
    </w:p>
    <w:p w:rsidR="00990F2E" w:rsidRPr="00B26A13" w:rsidRDefault="00990F2E" w:rsidP="00C01309">
      <w:pPr>
        <w:pStyle w:val="c1"/>
        <w:numPr>
          <w:ilvl w:val="0"/>
          <w:numId w:val="30"/>
        </w:numPr>
        <w:shd w:val="clear" w:color="auto" w:fill="FFFFFF"/>
        <w:spacing w:before="0" w:beforeAutospacing="0" w:after="0" w:afterAutospacing="0" w:line="276" w:lineRule="auto"/>
        <w:rPr>
          <w:rStyle w:val="c5"/>
          <w:rFonts w:ascii="Arial" w:hAnsi="Arial" w:cs="Arial"/>
          <w:bCs/>
          <w:sz w:val="22"/>
          <w:szCs w:val="22"/>
        </w:rPr>
      </w:pPr>
      <w:r w:rsidRPr="00B26A13">
        <w:rPr>
          <w:rStyle w:val="c5"/>
          <w:rFonts w:eastAsiaTheme="minorEastAsia"/>
          <w:bCs/>
          <w:iCs/>
          <w:sz w:val="30"/>
          <w:szCs w:val="30"/>
        </w:rPr>
        <w:t>______________________________________________________</w:t>
      </w:r>
    </w:p>
    <w:p w:rsidR="00990F2E" w:rsidRPr="00B26A13" w:rsidRDefault="00990F2E" w:rsidP="00C01309">
      <w:pPr>
        <w:pStyle w:val="c1"/>
        <w:numPr>
          <w:ilvl w:val="0"/>
          <w:numId w:val="30"/>
        </w:numPr>
        <w:shd w:val="clear" w:color="auto" w:fill="FFFFFF"/>
        <w:spacing w:before="0" w:beforeAutospacing="0" w:after="0" w:afterAutospacing="0" w:line="276" w:lineRule="auto"/>
        <w:rPr>
          <w:rStyle w:val="c5"/>
          <w:rFonts w:ascii="Arial" w:hAnsi="Arial" w:cs="Arial"/>
          <w:bCs/>
          <w:sz w:val="22"/>
          <w:szCs w:val="22"/>
        </w:rPr>
      </w:pPr>
      <w:r w:rsidRPr="00B26A13">
        <w:rPr>
          <w:rStyle w:val="c5"/>
          <w:rFonts w:eastAsiaTheme="minorEastAsia"/>
          <w:bCs/>
          <w:iCs/>
          <w:sz w:val="30"/>
          <w:szCs w:val="30"/>
        </w:rPr>
        <w:t>______________________________________________________</w:t>
      </w:r>
    </w:p>
    <w:p w:rsidR="00990F2E" w:rsidRPr="00B26A13" w:rsidRDefault="00990F2E" w:rsidP="00C01309">
      <w:pPr>
        <w:pStyle w:val="c1"/>
        <w:numPr>
          <w:ilvl w:val="0"/>
          <w:numId w:val="30"/>
        </w:numPr>
        <w:shd w:val="clear" w:color="auto" w:fill="FFFFFF"/>
        <w:spacing w:before="0" w:beforeAutospacing="0" w:after="0" w:afterAutospacing="0" w:line="276" w:lineRule="auto"/>
        <w:rPr>
          <w:rStyle w:val="c5"/>
          <w:rFonts w:ascii="Arial" w:hAnsi="Arial" w:cs="Arial"/>
          <w:bCs/>
          <w:sz w:val="22"/>
          <w:szCs w:val="22"/>
        </w:rPr>
      </w:pPr>
      <w:r w:rsidRPr="00B26A13">
        <w:rPr>
          <w:rStyle w:val="c5"/>
          <w:rFonts w:eastAsiaTheme="minorEastAsia"/>
          <w:bCs/>
          <w:iCs/>
          <w:sz w:val="30"/>
          <w:szCs w:val="30"/>
        </w:rPr>
        <w:t>______________________________________________________</w:t>
      </w:r>
    </w:p>
    <w:p w:rsidR="00990F2E" w:rsidRPr="00B26A13" w:rsidRDefault="00990F2E" w:rsidP="00C01309">
      <w:pPr>
        <w:pStyle w:val="c1"/>
        <w:numPr>
          <w:ilvl w:val="0"/>
          <w:numId w:val="30"/>
        </w:numPr>
        <w:shd w:val="clear" w:color="auto" w:fill="FFFFFF"/>
        <w:spacing w:before="0" w:beforeAutospacing="0" w:after="0" w:afterAutospacing="0" w:line="276" w:lineRule="auto"/>
        <w:rPr>
          <w:rStyle w:val="c5"/>
          <w:rFonts w:ascii="Arial" w:hAnsi="Arial" w:cs="Arial"/>
          <w:bCs/>
          <w:sz w:val="22"/>
          <w:szCs w:val="22"/>
        </w:rPr>
      </w:pPr>
      <w:r w:rsidRPr="00B26A13">
        <w:rPr>
          <w:rStyle w:val="c5"/>
          <w:rFonts w:eastAsiaTheme="minorEastAsia"/>
          <w:bCs/>
          <w:iCs/>
          <w:sz w:val="30"/>
          <w:szCs w:val="30"/>
        </w:rPr>
        <w:t>______________________________________________________</w:t>
      </w:r>
    </w:p>
    <w:p w:rsidR="00990F2E" w:rsidRPr="00B26A13" w:rsidRDefault="00126DA3" w:rsidP="00C01309">
      <w:pPr>
        <w:pStyle w:val="c1"/>
        <w:shd w:val="clear" w:color="auto" w:fill="FFFFFF"/>
        <w:spacing w:before="120" w:beforeAutospacing="0" w:after="0" w:afterAutospacing="0" w:line="276" w:lineRule="auto"/>
        <w:jc w:val="both"/>
        <w:rPr>
          <w:rStyle w:val="c5"/>
          <w:rFonts w:eastAsiaTheme="minorEastAsia"/>
          <w:bCs/>
          <w:iCs/>
          <w:sz w:val="32"/>
          <w:szCs w:val="32"/>
        </w:rPr>
      </w:pPr>
      <w:r w:rsidRPr="00B26A13">
        <w:rPr>
          <w:rStyle w:val="c5"/>
          <w:rFonts w:eastAsiaTheme="minorEastAsia"/>
          <w:b/>
          <w:bCs/>
          <w:i/>
          <w:iCs/>
          <w:sz w:val="32"/>
          <w:szCs w:val="32"/>
        </w:rPr>
        <w:t>Задание 4:</w:t>
      </w:r>
      <w:r w:rsidR="00990F2E" w:rsidRPr="00B26A13">
        <w:rPr>
          <w:rStyle w:val="c5"/>
          <w:rFonts w:eastAsiaTheme="minorEastAsia"/>
          <w:b/>
          <w:bCs/>
          <w:iCs/>
          <w:sz w:val="32"/>
          <w:szCs w:val="32"/>
        </w:rPr>
        <w:t xml:space="preserve"> </w:t>
      </w:r>
      <w:r w:rsidR="00990F2E" w:rsidRPr="00B26A13">
        <w:rPr>
          <w:rStyle w:val="c5"/>
          <w:rFonts w:eastAsiaTheme="minorEastAsia"/>
          <w:bCs/>
          <w:iCs/>
          <w:sz w:val="32"/>
          <w:szCs w:val="32"/>
        </w:rPr>
        <w:t>Работая в группе, которая участвовала в упражнении «Интересная лекция» сформулируйте правила эффективного слушания, представьте результаты Вашей работы остальным участникам</w:t>
      </w:r>
      <w:r w:rsidR="007D7F04" w:rsidRPr="00B26A13">
        <w:rPr>
          <w:rStyle w:val="c5"/>
          <w:rFonts w:eastAsiaTheme="minorEastAsia"/>
          <w:bCs/>
          <w:iCs/>
          <w:sz w:val="32"/>
          <w:szCs w:val="32"/>
        </w:rPr>
        <w:t xml:space="preserve">, дополните свой список. </w:t>
      </w:r>
    </w:p>
    <w:p w:rsidR="007D7F04" w:rsidRPr="00B26A13" w:rsidRDefault="007D7F04" w:rsidP="00C01309">
      <w:pPr>
        <w:pStyle w:val="c1"/>
        <w:shd w:val="clear" w:color="auto" w:fill="FFFFFF"/>
        <w:spacing w:before="120" w:beforeAutospacing="0" w:after="0" w:afterAutospacing="0" w:line="276" w:lineRule="auto"/>
        <w:jc w:val="both"/>
        <w:rPr>
          <w:rStyle w:val="c5"/>
          <w:rFonts w:eastAsiaTheme="minorEastAsia"/>
          <w:bCs/>
          <w:iCs/>
          <w:sz w:val="32"/>
          <w:szCs w:val="32"/>
        </w:rPr>
      </w:pPr>
      <w:r w:rsidRPr="00B26A13">
        <w:rPr>
          <w:rStyle w:val="c5"/>
          <w:rFonts w:eastAsiaTheme="minorEastAsia"/>
          <w:b/>
          <w:bCs/>
          <w:i/>
          <w:iCs/>
          <w:sz w:val="32"/>
          <w:szCs w:val="32"/>
        </w:rPr>
        <w:t>Задание 5</w:t>
      </w:r>
      <w:r w:rsidR="00126DA3" w:rsidRPr="00B26A13">
        <w:rPr>
          <w:rStyle w:val="c5"/>
          <w:rFonts w:eastAsiaTheme="minorEastAsia"/>
          <w:b/>
          <w:bCs/>
          <w:i/>
          <w:iCs/>
          <w:sz w:val="32"/>
          <w:szCs w:val="32"/>
        </w:rPr>
        <w:t>:</w:t>
      </w:r>
      <w:r w:rsidRPr="00B26A13">
        <w:rPr>
          <w:rStyle w:val="c5"/>
          <w:rFonts w:eastAsiaTheme="minorEastAsia"/>
          <w:bCs/>
          <w:iCs/>
          <w:sz w:val="32"/>
          <w:szCs w:val="32"/>
        </w:rPr>
        <w:t xml:space="preserve"> В завершении занятия объясните, как Вы поняли смысл названия темы занятия «</w:t>
      </w:r>
      <w:proofErr w:type="spellStart"/>
      <w:r w:rsidRPr="00B26A13">
        <w:rPr>
          <w:rStyle w:val="c5"/>
          <w:rFonts w:eastAsiaTheme="minorEastAsia"/>
          <w:bCs/>
          <w:iCs/>
          <w:sz w:val="32"/>
          <w:szCs w:val="32"/>
        </w:rPr>
        <w:t>Я+они</w:t>
      </w:r>
      <w:proofErr w:type="spellEnd"/>
      <w:r w:rsidRPr="00B26A13">
        <w:rPr>
          <w:rStyle w:val="c5"/>
          <w:rFonts w:eastAsiaTheme="minorEastAsia"/>
          <w:bCs/>
          <w:iCs/>
          <w:sz w:val="32"/>
          <w:szCs w:val="32"/>
        </w:rPr>
        <w:t>=мы».</w:t>
      </w:r>
    </w:p>
    <w:p w:rsidR="007D7F04" w:rsidRPr="00447E10" w:rsidRDefault="00447E10" w:rsidP="00C01309">
      <w:pPr>
        <w:pStyle w:val="c1"/>
        <w:keepNext/>
        <w:shd w:val="clear" w:color="auto" w:fill="FFFFFF"/>
        <w:spacing w:before="0" w:beforeAutospacing="0" w:after="0" w:afterAutospacing="0" w:line="276" w:lineRule="auto"/>
        <w:jc w:val="center"/>
        <w:rPr>
          <w:rStyle w:val="c5"/>
          <w:rFonts w:eastAsiaTheme="minorEastAsia"/>
          <w:b/>
          <w:bCs/>
          <w:iCs/>
          <w:sz w:val="32"/>
          <w:szCs w:val="32"/>
        </w:rPr>
      </w:pPr>
      <w:r>
        <w:rPr>
          <w:rStyle w:val="c5"/>
          <w:rFonts w:eastAsiaTheme="minorEastAsia"/>
          <w:b/>
          <w:bCs/>
          <w:iCs/>
          <w:sz w:val="32"/>
          <w:szCs w:val="32"/>
        </w:rPr>
        <w:t>Рефлексия</w:t>
      </w:r>
    </w:p>
    <w:p w:rsidR="001C708B" w:rsidRPr="00B26A13" w:rsidRDefault="001C708B" w:rsidP="00C01309">
      <w:pPr>
        <w:pStyle w:val="c1"/>
        <w:numPr>
          <w:ilvl w:val="0"/>
          <w:numId w:val="31"/>
        </w:numPr>
        <w:shd w:val="clear" w:color="auto" w:fill="FFFFFF"/>
        <w:tabs>
          <w:tab w:val="left" w:pos="426"/>
        </w:tabs>
        <w:spacing w:before="0" w:beforeAutospacing="0" w:after="0" w:afterAutospacing="0" w:line="276" w:lineRule="auto"/>
        <w:ind w:left="0" w:firstLine="0"/>
        <w:rPr>
          <w:rStyle w:val="c5"/>
          <w:rFonts w:eastAsiaTheme="minorEastAsia"/>
          <w:bCs/>
          <w:iCs/>
          <w:sz w:val="32"/>
          <w:szCs w:val="32"/>
        </w:rPr>
      </w:pPr>
      <w:r w:rsidRPr="00B26A13">
        <w:rPr>
          <w:rStyle w:val="c5"/>
          <w:rFonts w:eastAsiaTheme="minorEastAsia"/>
          <w:bCs/>
          <w:iCs/>
          <w:sz w:val="32"/>
          <w:szCs w:val="32"/>
        </w:rPr>
        <w:t>Назови 3 понятия, которые сегодня</w:t>
      </w:r>
      <w:r w:rsidR="00126DA3" w:rsidRPr="00B26A13">
        <w:rPr>
          <w:rStyle w:val="c5"/>
          <w:rFonts w:eastAsiaTheme="minorEastAsia"/>
          <w:bCs/>
          <w:iCs/>
          <w:sz w:val="32"/>
          <w:szCs w:val="32"/>
        </w:rPr>
        <w:t xml:space="preserve"> на занятии были самыми важными _</w:t>
      </w:r>
      <w:r w:rsidRPr="00B26A13">
        <w:rPr>
          <w:rStyle w:val="c5"/>
          <w:rFonts w:eastAsiaTheme="minorEastAsia"/>
          <w:bCs/>
          <w:iCs/>
          <w:sz w:val="32"/>
          <w:szCs w:val="32"/>
        </w:rPr>
        <w:t>__________________________</w:t>
      </w:r>
      <w:r w:rsidR="00447E10">
        <w:rPr>
          <w:rStyle w:val="c5"/>
          <w:rFonts w:eastAsiaTheme="minorEastAsia"/>
          <w:bCs/>
          <w:iCs/>
          <w:sz w:val="32"/>
          <w:szCs w:val="32"/>
        </w:rPr>
        <w:t>_____</w:t>
      </w:r>
      <w:r w:rsidRPr="00B26A13">
        <w:rPr>
          <w:rStyle w:val="c5"/>
          <w:rFonts w:eastAsiaTheme="minorEastAsia"/>
          <w:bCs/>
          <w:iCs/>
          <w:sz w:val="32"/>
          <w:szCs w:val="32"/>
        </w:rPr>
        <w:t>________________</w:t>
      </w:r>
      <w:r w:rsidRPr="00B26A13">
        <w:rPr>
          <w:rStyle w:val="c5"/>
          <w:rFonts w:eastAsiaTheme="minorEastAsia"/>
          <w:bCs/>
          <w:iCs/>
          <w:sz w:val="32"/>
          <w:szCs w:val="32"/>
        </w:rPr>
        <w:br/>
        <w:t>________________________________________________________________________________________________________</w:t>
      </w:r>
      <w:r w:rsidR="00447E10">
        <w:rPr>
          <w:rStyle w:val="c5"/>
          <w:rFonts w:eastAsiaTheme="minorEastAsia"/>
          <w:bCs/>
          <w:iCs/>
          <w:sz w:val="32"/>
          <w:szCs w:val="32"/>
        </w:rPr>
        <w:t>________</w:t>
      </w:r>
    </w:p>
    <w:p w:rsidR="001C708B" w:rsidRPr="00B26A13" w:rsidRDefault="001C708B" w:rsidP="00C01309">
      <w:pPr>
        <w:pStyle w:val="c1"/>
        <w:numPr>
          <w:ilvl w:val="0"/>
          <w:numId w:val="31"/>
        </w:numPr>
        <w:shd w:val="clear" w:color="auto" w:fill="FFFFFF"/>
        <w:tabs>
          <w:tab w:val="left" w:pos="426"/>
        </w:tabs>
        <w:spacing w:before="0" w:beforeAutospacing="0" w:after="0" w:afterAutospacing="0" w:line="276" w:lineRule="auto"/>
        <w:ind w:left="0" w:firstLine="0"/>
        <w:rPr>
          <w:rStyle w:val="c5"/>
          <w:rFonts w:eastAsiaTheme="minorEastAsia"/>
          <w:bCs/>
          <w:iCs/>
          <w:sz w:val="32"/>
          <w:szCs w:val="32"/>
        </w:rPr>
      </w:pPr>
      <w:r w:rsidRPr="00B26A13">
        <w:rPr>
          <w:rStyle w:val="c5"/>
          <w:rFonts w:eastAsiaTheme="minorEastAsia"/>
          <w:bCs/>
          <w:iCs/>
          <w:sz w:val="32"/>
          <w:szCs w:val="32"/>
        </w:rPr>
        <w:t>Перечисли не менее двух видов деятельности на занятии, в к</w:t>
      </w:r>
      <w:r w:rsidRPr="00B26A13">
        <w:rPr>
          <w:rStyle w:val="c5"/>
          <w:rFonts w:eastAsiaTheme="minorEastAsia"/>
          <w:bCs/>
          <w:iCs/>
          <w:sz w:val="32"/>
          <w:szCs w:val="32"/>
        </w:rPr>
        <w:t>о</w:t>
      </w:r>
      <w:r w:rsidRPr="00B26A13">
        <w:rPr>
          <w:rStyle w:val="c5"/>
          <w:rFonts w:eastAsiaTheme="minorEastAsia"/>
          <w:bCs/>
          <w:iCs/>
          <w:sz w:val="32"/>
          <w:szCs w:val="32"/>
        </w:rPr>
        <w:t>торых ты принимал активное участие ________________</w:t>
      </w:r>
      <w:r w:rsidR="00447E10">
        <w:rPr>
          <w:rStyle w:val="c5"/>
          <w:rFonts w:eastAsiaTheme="minorEastAsia"/>
          <w:bCs/>
          <w:iCs/>
          <w:sz w:val="32"/>
          <w:szCs w:val="32"/>
        </w:rPr>
        <w:t>________</w:t>
      </w:r>
    </w:p>
    <w:p w:rsidR="001C708B" w:rsidRPr="00B26A13" w:rsidRDefault="001C708B" w:rsidP="00C01309">
      <w:pPr>
        <w:pStyle w:val="c1"/>
        <w:shd w:val="clear" w:color="auto" w:fill="FFFFFF"/>
        <w:tabs>
          <w:tab w:val="left" w:pos="426"/>
        </w:tabs>
        <w:spacing w:before="0" w:beforeAutospacing="0" w:after="0" w:afterAutospacing="0" w:line="276" w:lineRule="auto"/>
        <w:rPr>
          <w:rStyle w:val="c5"/>
          <w:rFonts w:eastAsiaTheme="minorEastAsia"/>
          <w:bCs/>
          <w:iCs/>
          <w:sz w:val="32"/>
          <w:szCs w:val="32"/>
        </w:rPr>
      </w:pPr>
      <w:r w:rsidRPr="00B26A13">
        <w:rPr>
          <w:rStyle w:val="c5"/>
          <w:rFonts w:eastAsiaTheme="minorEastAsia"/>
          <w:bCs/>
          <w:iCs/>
          <w:sz w:val="32"/>
          <w:szCs w:val="32"/>
        </w:rPr>
        <w:t>____________________________________________________________________________________________________________________________________________________________</w:t>
      </w:r>
      <w:r w:rsidR="00447E10">
        <w:rPr>
          <w:rStyle w:val="c5"/>
          <w:rFonts w:eastAsiaTheme="minorEastAsia"/>
          <w:bCs/>
          <w:iCs/>
          <w:sz w:val="32"/>
          <w:szCs w:val="32"/>
        </w:rPr>
        <w:t>____________</w:t>
      </w:r>
    </w:p>
    <w:p w:rsidR="00A7007F" w:rsidRPr="00B26A13" w:rsidRDefault="00A7007F" w:rsidP="00C01309">
      <w:pPr>
        <w:pStyle w:val="c1"/>
        <w:numPr>
          <w:ilvl w:val="0"/>
          <w:numId w:val="31"/>
        </w:numPr>
        <w:shd w:val="clear" w:color="auto" w:fill="FFFFFF"/>
        <w:tabs>
          <w:tab w:val="left" w:pos="426"/>
        </w:tabs>
        <w:spacing w:before="0" w:beforeAutospacing="0" w:after="0" w:afterAutospacing="0" w:line="276" w:lineRule="auto"/>
        <w:ind w:left="0" w:firstLine="0"/>
        <w:rPr>
          <w:rStyle w:val="c5"/>
          <w:rFonts w:eastAsiaTheme="minorEastAsia"/>
          <w:bCs/>
          <w:iCs/>
          <w:sz w:val="32"/>
          <w:szCs w:val="32"/>
        </w:rPr>
      </w:pPr>
      <w:r w:rsidRPr="00B26A13">
        <w:rPr>
          <w:rStyle w:val="c5"/>
          <w:rFonts w:eastAsiaTheme="minorEastAsia"/>
          <w:bCs/>
          <w:iCs/>
          <w:sz w:val="32"/>
          <w:szCs w:val="32"/>
        </w:rPr>
        <w:t>Вспомни основные проблемы и трудности, которые вы исп</w:t>
      </w:r>
      <w:r w:rsidRPr="00B26A13">
        <w:rPr>
          <w:rStyle w:val="c5"/>
          <w:rFonts w:eastAsiaTheme="minorEastAsia"/>
          <w:bCs/>
          <w:iCs/>
          <w:sz w:val="32"/>
          <w:szCs w:val="32"/>
        </w:rPr>
        <w:t>ы</w:t>
      </w:r>
      <w:r w:rsidRPr="00B26A13">
        <w:rPr>
          <w:rStyle w:val="c5"/>
          <w:rFonts w:eastAsiaTheme="minorEastAsia"/>
          <w:bCs/>
          <w:iCs/>
          <w:sz w:val="32"/>
          <w:szCs w:val="32"/>
        </w:rPr>
        <w:t>тывали во время занятия, расставь их в порядке убывания. Как</w:t>
      </w:r>
      <w:r w:rsidRPr="00B26A13">
        <w:rPr>
          <w:rStyle w:val="c5"/>
          <w:rFonts w:eastAsiaTheme="minorEastAsia"/>
          <w:bCs/>
          <w:iCs/>
          <w:sz w:val="32"/>
          <w:szCs w:val="32"/>
        </w:rPr>
        <w:t>и</w:t>
      </w:r>
      <w:r w:rsidRPr="00B26A13">
        <w:rPr>
          <w:rStyle w:val="c5"/>
          <w:rFonts w:eastAsiaTheme="minorEastAsia"/>
          <w:bCs/>
          <w:iCs/>
          <w:sz w:val="32"/>
          <w:szCs w:val="32"/>
        </w:rPr>
        <w:lastRenderedPageBreak/>
        <w:t>ми способами удалось их преодолеть?</w:t>
      </w:r>
      <w:r w:rsidR="00126DA3" w:rsidRPr="00B26A13">
        <w:rPr>
          <w:rStyle w:val="c5"/>
          <w:rFonts w:eastAsiaTheme="minorEastAsia"/>
          <w:bCs/>
          <w:iCs/>
          <w:sz w:val="32"/>
          <w:szCs w:val="32"/>
        </w:rPr>
        <w:t xml:space="preserve"> </w:t>
      </w:r>
      <w:r w:rsidRPr="00B26A13">
        <w:rPr>
          <w:rStyle w:val="c5"/>
          <w:rFonts w:eastAsiaTheme="minorEastAsia"/>
          <w:bCs/>
          <w:iCs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26DA3" w:rsidRPr="00B26A13">
        <w:rPr>
          <w:rStyle w:val="c5"/>
          <w:rFonts w:eastAsiaTheme="minorEastAsia"/>
          <w:bCs/>
          <w:iCs/>
          <w:sz w:val="32"/>
          <w:szCs w:val="32"/>
        </w:rPr>
        <w:t>______________________________</w:t>
      </w:r>
      <w:r w:rsidR="00447E10">
        <w:rPr>
          <w:rStyle w:val="c5"/>
          <w:rFonts w:eastAsiaTheme="minorEastAsia"/>
          <w:bCs/>
          <w:iCs/>
          <w:sz w:val="32"/>
          <w:szCs w:val="32"/>
        </w:rPr>
        <w:t>________________________</w:t>
      </w:r>
    </w:p>
    <w:p w:rsidR="00A7007F" w:rsidRPr="00B26A13" w:rsidRDefault="00840267" w:rsidP="00C01309">
      <w:pPr>
        <w:pStyle w:val="c1"/>
        <w:shd w:val="clear" w:color="auto" w:fill="FFFFFF"/>
        <w:spacing w:before="120" w:beforeAutospacing="0" w:after="0" w:afterAutospacing="0" w:line="276" w:lineRule="auto"/>
        <w:jc w:val="center"/>
        <w:rPr>
          <w:rStyle w:val="c5"/>
          <w:rFonts w:eastAsiaTheme="minorEastAsia"/>
          <w:b/>
          <w:bCs/>
          <w:iCs/>
          <w:sz w:val="32"/>
          <w:szCs w:val="32"/>
        </w:rPr>
      </w:pPr>
      <w:r w:rsidRPr="00B26A13">
        <w:rPr>
          <w:rStyle w:val="c5"/>
          <w:rFonts w:eastAsiaTheme="minorEastAsia"/>
          <w:b/>
          <w:bCs/>
          <w:iCs/>
          <w:sz w:val="32"/>
          <w:szCs w:val="32"/>
        </w:rPr>
        <w:t>Занятие 4</w:t>
      </w:r>
    </w:p>
    <w:p w:rsidR="00A7007F" w:rsidRPr="00B26A13" w:rsidRDefault="00A7007F" w:rsidP="00C01309">
      <w:pPr>
        <w:pStyle w:val="c1"/>
        <w:shd w:val="clear" w:color="auto" w:fill="FFFFFF"/>
        <w:spacing w:before="0" w:beforeAutospacing="0" w:after="0" w:afterAutospacing="0" w:line="276" w:lineRule="auto"/>
        <w:ind w:firstLine="851"/>
        <w:rPr>
          <w:rStyle w:val="c5"/>
          <w:rFonts w:eastAsiaTheme="minorEastAsia"/>
          <w:bCs/>
          <w:iCs/>
          <w:sz w:val="32"/>
          <w:szCs w:val="32"/>
        </w:rPr>
      </w:pPr>
      <w:r w:rsidRPr="00B26A13">
        <w:rPr>
          <w:rStyle w:val="c5"/>
          <w:rFonts w:eastAsiaTheme="minorEastAsia"/>
          <w:b/>
          <w:bCs/>
          <w:iCs/>
          <w:sz w:val="32"/>
          <w:szCs w:val="32"/>
        </w:rPr>
        <w:t>Тема:</w:t>
      </w:r>
      <w:r w:rsidRPr="00B26A13">
        <w:rPr>
          <w:sz w:val="32"/>
          <w:szCs w:val="32"/>
        </w:rPr>
        <w:t xml:space="preserve"> </w:t>
      </w:r>
      <w:r w:rsidRPr="00B26A13">
        <w:rPr>
          <w:rStyle w:val="c5"/>
          <w:rFonts w:eastAsiaTheme="minorEastAsia"/>
          <w:bCs/>
          <w:iCs/>
          <w:sz w:val="32"/>
          <w:szCs w:val="32"/>
        </w:rPr>
        <w:t>«Выступление на «отлично»: что для этого нужно?»</w:t>
      </w:r>
    </w:p>
    <w:p w:rsidR="00A7007F" w:rsidRPr="00B26A13" w:rsidRDefault="00A7007F" w:rsidP="00C01309">
      <w:pPr>
        <w:spacing w:before="120" w:after="0"/>
        <w:ind w:firstLine="851"/>
        <w:contextualSpacing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>Задание 1</w:t>
      </w:r>
      <w:r w:rsidR="00126DA3"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>: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Напиши</w:t>
      </w:r>
      <w:r w:rsidR="00126DA3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те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пять условий успешного выступл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е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ния</w:t>
      </w:r>
    </w:p>
    <w:p w:rsidR="00A7007F" w:rsidRPr="00B26A13" w:rsidRDefault="00A7007F" w:rsidP="00C01309">
      <w:pPr>
        <w:spacing w:after="160"/>
        <w:ind w:firstLine="36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26A13">
        <w:rPr>
          <w:rFonts w:ascii="Times New Roman" w:eastAsia="Calibri" w:hAnsi="Times New Roman" w:cs="Times New Roman"/>
          <w:sz w:val="28"/>
          <w:szCs w:val="28"/>
          <w:lang w:eastAsia="en-US"/>
        </w:rPr>
        <w:t>1.________________________________________________________</w:t>
      </w:r>
    </w:p>
    <w:p w:rsidR="00A7007F" w:rsidRPr="00B26A13" w:rsidRDefault="00A7007F" w:rsidP="00C01309">
      <w:pPr>
        <w:spacing w:after="160"/>
        <w:ind w:firstLine="36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26A13">
        <w:rPr>
          <w:rFonts w:ascii="Times New Roman" w:eastAsia="Calibri" w:hAnsi="Times New Roman" w:cs="Times New Roman"/>
          <w:sz w:val="28"/>
          <w:szCs w:val="28"/>
          <w:lang w:eastAsia="en-US"/>
        </w:rPr>
        <w:t>2.________________________________________________________</w:t>
      </w:r>
    </w:p>
    <w:p w:rsidR="00A7007F" w:rsidRPr="00B26A13" w:rsidRDefault="00A7007F" w:rsidP="00C01309">
      <w:pPr>
        <w:spacing w:after="160"/>
        <w:ind w:firstLine="36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26A13">
        <w:rPr>
          <w:rFonts w:ascii="Times New Roman" w:eastAsia="Calibri" w:hAnsi="Times New Roman" w:cs="Times New Roman"/>
          <w:sz w:val="28"/>
          <w:szCs w:val="28"/>
          <w:lang w:eastAsia="en-US"/>
        </w:rPr>
        <w:t>3.________________________________________________________</w:t>
      </w:r>
    </w:p>
    <w:p w:rsidR="00A7007F" w:rsidRPr="00B26A13" w:rsidRDefault="00A7007F" w:rsidP="00C01309">
      <w:pPr>
        <w:spacing w:after="160"/>
        <w:ind w:firstLine="36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26A13">
        <w:rPr>
          <w:rFonts w:ascii="Times New Roman" w:eastAsia="Calibri" w:hAnsi="Times New Roman" w:cs="Times New Roman"/>
          <w:sz w:val="28"/>
          <w:szCs w:val="28"/>
          <w:lang w:eastAsia="en-US"/>
        </w:rPr>
        <w:t>4.________________________________________________________</w:t>
      </w:r>
    </w:p>
    <w:p w:rsidR="00A7007F" w:rsidRPr="00B26A13" w:rsidRDefault="00A7007F" w:rsidP="00C01309">
      <w:pPr>
        <w:spacing w:after="0"/>
        <w:ind w:firstLine="36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26A13">
        <w:rPr>
          <w:rFonts w:ascii="Times New Roman" w:eastAsia="Calibri" w:hAnsi="Times New Roman" w:cs="Times New Roman"/>
          <w:sz w:val="28"/>
          <w:szCs w:val="28"/>
          <w:lang w:eastAsia="en-US"/>
        </w:rPr>
        <w:t>5.________________________________________________________</w:t>
      </w:r>
    </w:p>
    <w:p w:rsidR="00A7007F" w:rsidRPr="00B26A13" w:rsidRDefault="00A7007F" w:rsidP="00C01309">
      <w:pPr>
        <w:spacing w:before="120" w:after="0"/>
        <w:ind w:firstLine="357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>Задание 2</w:t>
      </w:r>
      <w:r w:rsidR="00126DA3"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:</w:t>
      </w: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Изучите рекомендации, выберите наиболее важные и представьте в виде памятки для </w:t>
      </w:r>
      <w:proofErr w:type="gramStart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выступающего</w:t>
      </w:r>
      <w:proofErr w:type="gramEnd"/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, представьте остальным.</w:t>
      </w:r>
    </w:p>
    <w:p w:rsidR="00A7007F" w:rsidRPr="00B26A13" w:rsidRDefault="00126DA3" w:rsidP="00C01309">
      <w:pPr>
        <w:spacing w:before="120" w:after="0"/>
        <w:ind w:firstLine="357"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>Задание 3:</w:t>
      </w:r>
      <w:r w:rsidR="00111EBA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</w:t>
      </w:r>
      <w:r w:rsidR="00A7007F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Сформулируйте еще раз правила успешного в</w:t>
      </w:r>
      <w:r w:rsidR="00A7007F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ы</w:t>
      </w:r>
      <w:r w:rsidR="00A7007F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ступления в виде схемы, плана, памятки или выберите другую привлекательную для вас форму</w:t>
      </w:r>
      <w:r w:rsidR="00B74BC2">
        <w:rPr>
          <w:rFonts w:ascii="Times New Roman" w:eastAsia="Calibri" w:hAnsi="Times New Roman" w:cs="Times New Roman"/>
          <w:sz w:val="32"/>
          <w:szCs w:val="32"/>
          <w:lang w:eastAsia="en-US"/>
        </w:rPr>
        <w:t>.</w:t>
      </w:r>
    </w:p>
    <w:p w:rsidR="00051BEE" w:rsidRPr="00B26A13" w:rsidRDefault="00051BEE" w:rsidP="00C01309">
      <w:pPr>
        <w:spacing w:after="0"/>
        <w:ind w:firstLine="360"/>
        <w:contextualSpacing/>
        <w:jc w:val="both"/>
        <w:rPr>
          <w:rFonts w:ascii="Times New Roman" w:eastAsia="Calibri" w:hAnsi="Times New Roman" w:cs="Times New Roman"/>
          <w:sz w:val="32"/>
          <w:szCs w:val="32"/>
          <w:lang w:eastAsia="en-US"/>
        </w:rPr>
      </w:pPr>
    </w:p>
    <w:p w:rsidR="00A7007F" w:rsidRDefault="006F1F85" w:rsidP="00C01309">
      <w:pPr>
        <w:spacing w:after="160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pict>
          <v:roundrect id="Скругленный прямоугольник 5" o:spid="_x0000_s1084" style="width:430.5pt;height:368.65pt;visibility:visible;mso-left-percent:-10001;mso-top-percent:-10001;mso-position-horizontal:absolute;mso-position-horizontal-relative:char;mso-position-vertical:absolute;mso-position-vertical-relative:line;mso-left-percent:-10001;mso-top-percent:-10001;v-text-anchor:middle" arcsize="10923f" fillcolor="white [3201]" strokecolor="black [3213]" strokeweight="1pt">
            <v:stroke joinstyle="miter"/>
            <w10:wrap type="none"/>
            <w10:anchorlock/>
          </v:roundrect>
        </w:pict>
      </w:r>
    </w:p>
    <w:p w:rsidR="00D27F93" w:rsidRPr="00D27F93" w:rsidRDefault="00D27F93" w:rsidP="00C01309">
      <w:pPr>
        <w:spacing w:after="160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</w:p>
    <w:p w:rsidR="00A7007F" w:rsidRPr="00A50251" w:rsidRDefault="00A7007F" w:rsidP="00C01309">
      <w:pPr>
        <w:spacing w:after="160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A50251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Рефлексия</w:t>
      </w:r>
    </w:p>
    <w:p w:rsidR="007D7F04" w:rsidRPr="00B26A13" w:rsidRDefault="00A50251" w:rsidP="00C01309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5"/>
          <w:rFonts w:eastAsiaTheme="minorEastAsia"/>
          <w:bCs/>
          <w:iCs/>
          <w:sz w:val="32"/>
          <w:szCs w:val="32"/>
        </w:rPr>
      </w:pPr>
      <w:r w:rsidRPr="00B26A13">
        <w:rPr>
          <w:rFonts w:eastAsia="Calibri"/>
          <w:noProof/>
          <w:sz w:val="32"/>
          <w:szCs w:val="32"/>
        </w:rPr>
        <w:drawing>
          <wp:anchor distT="0" distB="0" distL="114300" distR="114300" simplePos="0" relativeHeight="251667456" behindDoc="0" locked="0" layoutInCell="1" allowOverlap="1" wp14:anchorId="127ABFC2" wp14:editId="0A1B39E4">
            <wp:simplePos x="0" y="0"/>
            <wp:positionH relativeFrom="margin">
              <wp:posOffset>1928495</wp:posOffset>
            </wp:positionH>
            <wp:positionV relativeFrom="margin">
              <wp:posOffset>5307330</wp:posOffset>
            </wp:positionV>
            <wp:extent cx="3810000" cy="3267075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26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7007F" w:rsidRPr="00B26A13">
        <w:rPr>
          <w:rStyle w:val="c5"/>
          <w:rFonts w:eastAsiaTheme="minorEastAsia"/>
          <w:bCs/>
          <w:iCs/>
          <w:sz w:val="32"/>
          <w:szCs w:val="32"/>
        </w:rPr>
        <w:t>Оцените свою работу на занятии по четырем крит</w:t>
      </w:r>
      <w:r w:rsidR="00A7007F" w:rsidRPr="00B26A13">
        <w:rPr>
          <w:rStyle w:val="c5"/>
          <w:rFonts w:eastAsiaTheme="minorEastAsia"/>
          <w:bCs/>
          <w:iCs/>
          <w:sz w:val="32"/>
          <w:szCs w:val="32"/>
        </w:rPr>
        <w:t>е</w:t>
      </w:r>
      <w:r w:rsidR="00A7007F" w:rsidRPr="00B26A13">
        <w:rPr>
          <w:rStyle w:val="c5"/>
          <w:rFonts w:eastAsiaTheme="minorEastAsia"/>
          <w:bCs/>
          <w:iCs/>
          <w:sz w:val="32"/>
          <w:szCs w:val="32"/>
        </w:rPr>
        <w:t>риям, п</w:t>
      </w:r>
      <w:r w:rsidR="00A7007F" w:rsidRPr="00B26A13">
        <w:rPr>
          <w:rStyle w:val="c5"/>
          <w:rFonts w:eastAsiaTheme="minorEastAsia"/>
          <w:bCs/>
          <w:iCs/>
          <w:sz w:val="32"/>
          <w:szCs w:val="32"/>
        </w:rPr>
        <w:t>о</w:t>
      </w:r>
      <w:r w:rsidR="00A7007F" w:rsidRPr="00B26A13">
        <w:rPr>
          <w:rStyle w:val="c5"/>
          <w:rFonts w:eastAsiaTheme="minorEastAsia"/>
          <w:bCs/>
          <w:iCs/>
          <w:sz w:val="32"/>
          <w:szCs w:val="32"/>
        </w:rPr>
        <w:t>ста</w:t>
      </w:r>
      <w:r w:rsidR="0046205F" w:rsidRPr="00B26A13">
        <w:rPr>
          <w:rStyle w:val="c5"/>
          <w:rFonts w:eastAsiaTheme="minorEastAsia"/>
          <w:bCs/>
          <w:iCs/>
          <w:sz w:val="32"/>
          <w:szCs w:val="32"/>
        </w:rPr>
        <w:t xml:space="preserve">вьте оценку в мишени от 2 до 5. </w:t>
      </w:r>
    </w:p>
    <w:p w:rsidR="0046205F" w:rsidRPr="00B26A13" w:rsidRDefault="0046205F" w:rsidP="00C01309">
      <w:pPr>
        <w:spacing w:after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B26A13">
        <w:rPr>
          <w:rFonts w:ascii="Times New Roman" w:hAnsi="Times New Roman" w:cs="Times New Roman"/>
          <w:i/>
          <w:sz w:val="32"/>
          <w:szCs w:val="32"/>
        </w:rPr>
        <w:t>Совет от Антуана де Сент-Экзюпери: «Суди себя сам. Это самое трудное. Себя судить куда труднее, чем других. Если ты сумеешь правильно судить себя, значит, ты поистине мудр».</w:t>
      </w:r>
    </w:p>
    <w:p w:rsidR="0046205F" w:rsidRPr="00B26A13" w:rsidRDefault="0046205F" w:rsidP="00C01309">
      <w:pPr>
        <w:keepNext/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26A13">
        <w:rPr>
          <w:rFonts w:ascii="Times New Roman" w:hAnsi="Times New Roman" w:cs="Times New Roman"/>
          <w:b/>
          <w:bCs/>
          <w:iCs/>
          <w:sz w:val="32"/>
          <w:szCs w:val="32"/>
        </w:rPr>
        <w:lastRenderedPageBreak/>
        <w:t xml:space="preserve">Занятие </w:t>
      </w:r>
      <w:r w:rsidR="00840267" w:rsidRPr="00B26A13">
        <w:rPr>
          <w:rFonts w:ascii="Times New Roman" w:hAnsi="Times New Roman" w:cs="Times New Roman"/>
          <w:b/>
          <w:bCs/>
          <w:iCs/>
          <w:sz w:val="32"/>
          <w:szCs w:val="32"/>
        </w:rPr>
        <w:t>5</w:t>
      </w:r>
    </w:p>
    <w:p w:rsidR="0046205F" w:rsidRPr="00B26A13" w:rsidRDefault="0046205F" w:rsidP="00C01309">
      <w:pPr>
        <w:pStyle w:val="c1"/>
        <w:spacing w:before="0" w:beforeAutospacing="0" w:after="0" w:afterAutospacing="0" w:line="276" w:lineRule="auto"/>
        <w:jc w:val="both"/>
        <w:rPr>
          <w:bCs/>
          <w:iCs/>
          <w:sz w:val="32"/>
          <w:szCs w:val="32"/>
        </w:rPr>
      </w:pPr>
      <w:r w:rsidRPr="00B26A13">
        <w:rPr>
          <w:rFonts w:eastAsiaTheme="minorEastAsia"/>
          <w:b/>
          <w:bCs/>
          <w:iCs/>
          <w:sz w:val="32"/>
          <w:szCs w:val="32"/>
        </w:rPr>
        <w:t>Тема:</w:t>
      </w:r>
      <w:r w:rsidRPr="00B26A13">
        <w:rPr>
          <w:bCs/>
          <w:iCs/>
          <w:sz w:val="32"/>
          <w:szCs w:val="32"/>
        </w:rPr>
        <w:t xml:space="preserve"> «Выступление на «отлично»: что для этого нужно?»</w:t>
      </w:r>
    </w:p>
    <w:p w:rsidR="00A50251" w:rsidRDefault="0046205F" w:rsidP="00C01309">
      <w:pPr>
        <w:pStyle w:val="c1"/>
        <w:shd w:val="clear" w:color="auto" w:fill="FFFFFF"/>
        <w:spacing w:before="120" w:beforeAutospacing="0" w:after="0" w:afterAutospacing="0" w:line="276" w:lineRule="auto"/>
        <w:ind w:left="3119"/>
        <w:jc w:val="both"/>
        <w:rPr>
          <w:rStyle w:val="c5"/>
          <w:rFonts w:eastAsiaTheme="minorEastAsia"/>
          <w:bCs/>
          <w:i/>
          <w:iCs/>
          <w:sz w:val="32"/>
          <w:szCs w:val="32"/>
        </w:rPr>
      </w:pPr>
      <w:r w:rsidRPr="00B26A13">
        <w:rPr>
          <w:rStyle w:val="c5"/>
          <w:rFonts w:eastAsiaTheme="minorEastAsia"/>
          <w:bCs/>
          <w:i/>
          <w:iCs/>
          <w:sz w:val="32"/>
          <w:szCs w:val="32"/>
        </w:rPr>
        <w:t>«Никакая другая способность человека не даст ему возможности с такой быстр</w:t>
      </w:r>
      <w:r w:rsidRPr="00B26A13">
        <w:rPr>
          <w:rStyle w:val="c5"/>
          <w:rFonts w:eastAsiaTheme="minorEastAsia"/>
          <w:bCs/>
          <w:i/>
          <w:iCs/>
          <w:sz w:val="32"/>
          <w:szCs w:val="32"/>
        </w:rPr>
        <w:t>о</w:t>
      </w:r>
      <w:r w:rsidRPr="00B26A13">
        <w:rPr>
          <w:rStyle w:val="c5"/>
          <w:rFonts w:eastAsiaTheme="minorEastAsia"/>
          <w:bCs/>
          <w:i/>
          <w:iCs/>
          <w:sz w:val="32"/>
          <w:szCs w:val="32"/>
        </w:rPr>
        <w:t>той сделать карьеру и добиться призн</w:t>
      </w:r>
      <w:r w:rsidRPr="00B26A13">
        <w:rPr>
          <w:rStyle w:val="c5"/>
          <w:rFonts w:eastAsiaTheme="minorEastAsia"/>
          <w:bCs/>
          <w:i/>
          <w:iCs/>
          <w:sz w:val="32"/>
          <w:szCs w:val="32"/>
        </w:rPr>
        <w:t>а</w:t>
      </w:r>
      <w:r w:rsidRPr="00B26A13">
        <w:rPr>
          <w:rStyle w:val="c5"/>
          <w:rFonts w:eastAsiaTheme="minorEastAsia"/>
          <w:bCs/>
          <w:i/>
          <w:iCs/>
          <w:sz w:val="32"/>
          <w:szCs w:val="32"/>
        </w:rPr>
        <w:t xml:space="preserve">ния, как способность хорошо говорить» </w:t>
      </w:r>
    </w:p>
    <w:p w:rsidR="0046205F" w:rsidRPr="00B26A13" w:rsidRDefault="0046205F" w:rsidP="00C01309">
      <w:pPr>
        <w:pStyle w:val="c1"/>
        <w:shd w:val="clear" w:color="auto" w:fill="FFFFFF"/>
        <w:spacing w:before="0" w:beforeAutospacing="0" w:after="0" w:afterAutospacing="0" w:line="276" w:lineRule="auto"/>
        <w:ind w:left="3969"/>
        <w:jc w:val="right"/>
        <w:rPr>
          <w:rStyle w:val="c5"/>
          <w:rFonts w:eastAsiaTheme="minorEastAsia"/>
          <w:bCs/>
          <w:i/>
          <w:iCs/>
          <w:sz w:val="32"/>
          <w:szCs w:val="32"/>
        </w:rPr>
      </w:pPr>
      <w:r w:rsidRPr="00B26A13">
        <w:rPr>
          <w:rStyle w:val="c5"/>
          <w:rFonts w:eastAsiaTheme="minorEastAsia"/>
          <w:bCs/>
          <w:i/>
          <w:iCs/>
          <w:sz w:val="32"/>
          <w:szCs w:val="32"/>
        </w:rPr>
        <w:t>Наполеон Бонапарт</w:t>
      </w:r>
    </w:p>
    <w:p w:rsidR="0046205F" w:rsidRPr="00B26A13" w:rsidRDefault="00F51737" w:rsidP="00C01309">
      <w:pPr>
        <w:pStyle w:val="c1"/>
        <w:shd w:val="clear" w:color="auto" w:fill="FFFFFF"/>
        <w:spacing w:before="120" w:beforeAutospacing="0" w:after="0" w:afterAutospacing="0" w:line="276" w:lineRule="auto"/>
        <w:rPr>
          <w:rStyle w:val="c5"/>
          <w:rFonts w:eastAsiaTheme="minorEastAsia"/>
          <w:bCs/>
          <w:iCs/>
          <w:sz w:val="30"/>
          <w:szCs w:val="30"/>
        </w:rPr>
      </w:pPr>
      <w:r w:rsidRPr="00B26A13">
        <w:rPr>
          <w:rStyle w:val="c5"/>
          <w:rFonts w:eastAsiaTheme="minorEastAsia"/>
          <w:b/>
          <w:bCs/>
          <w:i/>
          <w:iCs/>
          <w:sz w:val="32"/>
          <w:szCs w:val="32"/>
        </w:rPr>
        <w:t xml:space="preserve">Задание </w:t>
      </w:r>
      <w:r w:rsidR="00126DA3" w:rsidRPr="00B26A13">
        <w:rPr>
          <w:rStyle w:val="c5"/>
          <w:rFonts w:eastAsiaTheme="minorEastAsia"/>
          <w:b/>
          <w:bCs/>
          <w:i/>
          <w:iCs/>
          <w:sz w:val="32"/>
          <w:szCs w:val="32"/>
        </w:rPr>
        <w:t>1:</w:t>
      </w:r>
      <w:r w:rsidR="00A50251">
        <w:rPr>
          <w:rStyle w:val="c5"/>
          <w:rFonts w:eastAsiaTheme="minorEastAsia"/>
          <w:b/>
          <w:bCs/>
          <w:iCs/>
          <w:sz w:val="32"/>
          <w:szCs w:val="32"/>
        </w:rPr>
        <w:t xml:space="preserve"> </w:t>
      </w:r>
      <w:r w:rsidR="0046205F" w:rsidRPr="00B26A13">
        <w:rPr>
          <w:rStyle w:val="c5"/>
          <w:rFonts w:eastAsiaTheme="minorEastAsia"/>
          <w:bCs/>
          <w:iCs/>
          <w:sz w:val="32"/>
          <w:szCs w:val="32"/>
        </w:rPr>
        <w:t>Сформулируйте Ваши ожидания от занятия</w:t>
      </w:r>
      <w:r w:rsidR="00A50251">
        <w:rPr>
          <w:rStyle w:val="c5"/>
          <w:rFonts w:eastAsiaTheme="minorEastAsia"/>
          <w:bCs/>
          <w:iCs/>
          <w:sz w:val="32"/>
          <w:szCs w:val="32"/>
        </w:rPr>
        <w:t xml:space="preserve"> </w:t>
      </w:r>
      <w:r w:rsidR="0046205F" w:rsidRPr="00B26A13">
        <w:rPr>
          <w:rStyle w:val="c5"/>
          <w:rFonts w:eastAsiaTheme="minorEastAsia"/>
          <w:bCs/>
          <w:iCs/>
          <w:sz w:val="32"/>
          <w:szCs w:val="32"/>
        </w:rPr>
        <w:t>___</w:t>
      </w:r>
      <w:r w:rsidRPr="00B26A13">
        <w:rPr>
          <w:rStyle w:val="c5"/>
          <w:rFonts w:eastAsiaTheme="minorEastAsia"/>
          <w:bCs/>
          <w:iCs/>
          <w:sz w:val="32"/>
          <w:szCs w:val="32"/>
        </w:rPr>
        <w:t>____________</w:t>
      </w:r>
      <w:r w:rsidR="0046205F" w:rsidRPr="00B26A13">
        <w:rPr>
          <w:rStyle w:val="c5"/>
          <w:rFonts w:eastAsiaTheme="minorEastAsia"/>
          <w:bCs/>
          <w:iCs/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205F" w:rsidRPr="00B26A13" w:rsidRDefault="00F51737" w:rsidP="00C01309">
      <w:pPr>
        <w:pStyle w:val="c1"/>
        <w:shd w:val="clear" w:color="auto" w:fill="FFFFFF"/>
        <w:spacing w:after="0" w:line="276" w:lineRule="auto"/>
        <w:jc w:val="both"/>
        <w:rPr>
          <w:rStyle w:val="c5"/>
          <w:rFonts w:eastAsiaTheme="minorEastAsia"/>
          <w:bCs/>
          <w:iCs/>
          <w:sz w:val="32"/>
          <w:szCs w:val="32"/>
        </w:rPr>
      </w:pPr>
      <w:r w:rsidRPr="00B26A13">
        <w:rPr>
          <w:rStyle w:val="c5"/>
          <w:rFonts w:eastAsiaTheme="minorEastAsia"/>
          <w:b/>
          <w:bCs/>
          <w:iCs/>
          <w:sz w:val="32"/>
          <w:szCs w:val="32"/>
        </w:rPr>
        <w:t>Задание 2.</w:t>
      </w:r>
      <w:r w:rsidRPr="00B26A13">
        <w:rPr>
          <w:rStyle w:val="c5"/>
          <w:rFonts w:eastAsiaTheme="minorEastAsia"/>
          <w:bCs/>
          <w:iCs/>
          <w:sz w:val="32"/>
          <w:szCs w:val="32"/>
        </w:rPr>
        <w:t xml:space="preserve"> </w:t>
      </w:r>
      <w:r w:rsidR="0046205F" w:rsidRPr="00B26A13">
        <w:rPr>
          <w:rStyle w:val="c5"/>
          <w:rFonts w:eastAsiaTheme="minorEastAsia"/>
          <w:bCs/>
          <w:iCs/>
          <w:sz w:val="32"/>
          <w:szCs w:val="32"/>
        </w:rPr>
        <w:t>Послушайте выступление и оцените его в соотве</w:t>
      </w:r>
      <w:r w:rsidR="0046205F" w:rsidRPr="00B26A13">
        <w:rPr>
          <w:rStyle w:val="c5"/>
          <w:rFonts w:eastAsiaTheme="minorEastAsia"/>
          <w:bCs/>
          <w:iCs/>
          <w:sz w:val="32"/>
          <w:szCs w:val="32"/>
        </w:rPr>
        <w:t>т</w:t>
      </w:r>
      <w:r w:rsidR="0046205F" w:rsidRPr="00B26A13">
        <w:rPr>
          <w:rStyle w:val="c5"/>
          <w:rFonts w:eastAsiaTheme="minorEastAsia"/>
          <w:bCs/>
          <w:iCs/>
          <w:sz w:val="32"/>
          <w:szCs w:val="32"/>
        </w:rPr>
        <w:t>ствии с критериями. Поставьте баллы от 1 до 5</w:t>
      </w:r>
      <w:r w:rsidR="00B74BC2">
        <w:rPr>
          <w:rStyle w:val="c5"/>
          <w:rFonts w:eastAsiaTheme="minorEastAsia"/>
          <w:bCs/>
          <w:iCs/>
          <w:sz w:val="32"/>
          <w:szCs w:val="32"/>
        </w:rPr>
        <w:t>.</w:t>
      </w:r>
    </w:p>
    <w:tbl>
      <w:tblPr>
        <w:tblStyle w:val="aa"/>
        <w:tblW w:w="9072" w:type="dxa"/>
        <w:jc w:val="center"/>
        <w:tblLook w:val="04A0" w:firstRow="1" w:lastRow="0" w:firstColumn="1" w:lastColumn="0" w:noHBand="0" w:noVBand="1"/>
      </w:tblPr>
      <w:tblGrid>
        <w:gridCol w:w="2759"/>
        <w:gridCol w:w="700"/>
        <w:gridCol w:w="700"/>
        <w:gridCol w:w="701"/>
        <w:gridCol w:w="702"/>
        <w:gridCol w:w="702"/>
        <w:gridCol w:w="702"/>
        <w:gridCol w:w="702"/>
        <w:gridCol w:w="702"/>
        <w:gridCol w:w="702"/>
      </w:tblGrid>
      <w:tr w:rsidR="00F51737" w:rsidRPr="00C27B79" w:rsidTr="00C27B79">
        <w:trPr>
          <w:jc w:val="center"/>
        </w:trPr>
        <w:tc>
          <w:tcPr>
            <w:tcW w:w="2783" w:type="dxa"/>
            <w:tcBorders>
              <w:tl2br w:val="single" w:sz="4" w:space="0" w:color="auto"/>
            </w:tcBorders>
          </w:tcPr>
          <w:p w:rsidR="00F51737" w:rsidRPr="00C27B79" w:rsidRDefault="00F51737" w:rsidP="00C01309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C27B7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Критерии</w:t>
            </w:r>
          </w:p>
          <w:p w:rsidR="001A0CFB" w:rsidRPr="00C27B79" w:rsidRDefault="001A0CFB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C27B7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Выступающий</w:t>
            </w:r>
          </w:p>
        </w:tc>
        <w:tc>
          <w:tcPr>
            <w:tcW w:w="729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29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29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</w:tr>
      <w:tr w:rsidR="00F51737" w:rsidRPr="00C27B79" w:rsidTr="00C27B79">
        <w:trPr>
          <w:jc w:val="center"/>
        </w:trPr>
        <w:tc>
          <w:tcPr>
            <w:tcW w:w="2783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C27B79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Тема выступления раскрыта </w:t>
            </w:r>
          </w:p>
        </w:tc>
        <w:tc>
          <w:tcPr>
            <w:tcW w:w="729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29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29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</w:tr>
      <w:tr w:rsidR="00F51737" w:rsidRPr="00C27B79" w:rsidTr="00C27B79">
        <w:trPr>
          <w:jc w:val="center"/>
        </w:trPr>
        <w:tc>
          <w:tcPr>
            <w:tcW w:w="2783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C27B79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Удалось заинтер</w:t>
            </w:r>
            <w:r w:rsidRPr="00C27B79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е</w:t>
            </w:r>
            <w:r w:rsidRPr="00C27B79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совать</w:t>
            </w:r>
            <w:r w:rsidR="00111EBA" w:rsidRPr="00C27B79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 </w:t>
            </w:r>
            <w:r w:rsidRPr="00C27B79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слушателей</w:t>
            </w:r>
          </w:p>
        </w:tc>
        <w:tc>
          <w:tcPr>
            <w:tcW w:w="729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29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29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</w:tr>
      <w:tr w:rsidR="00F51737" w:rsidRPr="00C27B79" w:rsidTr="00C27B79">
        <w:trPr>
          <w:jc w:val="center"/>
        </w:trPr>
        <w:tc>
          <w:tcPr>
            <w:tcW w:w="2783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C27B79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Речь структурир</w:t>
            </w:r>
            <w:r w:rsidRPr="00C27B79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о</w:t>
            </w:r>
            <w:r w:rsidRPr="00C27B79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вана</w:t>
            </w:r>
          </w:p>
        </w:tc>
        <w:tc>
          <w:tcPr>
            <w:tcW w:w="729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29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29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</w:tr>
      <w:tr w:rsidR="00F51737" w:rsidRPr="00C27B79" w:rsidTr="00C27B79">
        <w:trPr>
          <w:jc w:val="center"/>
        </w:trPr>
        <w:tc>
          <w:tcPr>
            <w:tcW w:w="2783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C27B79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Умение держаться перед аудиторией</w:t>
            </w:r>
          </w:p>
        </w:tc>
        <w:tc>
          <w:tcPr>
            <w:tcW w:w="729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29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29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</w:tr>
      <w:tr w:rsidR="00F51737" w:rsidRPr="00C27B79" w:rsidTr="00C27B79">
        <w:trPr>
          <w:jc w:val="center"/>
        </w:trPr>
        <w:tc>
          <w:tcPr>
            <w:tcW w:w="2783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C27B79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Мимика, жесты, паузы приветствие</w:t>
            </w:r>
          </w:p>
        </w:tc>
        <w:tc>
          <w:tcPr>
            <w:tcW w:w="729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29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29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</w:tr>
      <w:tr w:rsidR="00F51737" w:rsidRPr="00C27B79" w:rsidTr="00C27B79">
        <w:trPr>
          <w:jc w:val="center"/>
        </w:trPr>
        <w:tc>
          <w:tcPr>
            <w:tcW w:w="2783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C27B79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Контакт с аудит</w:t>
            </w:r>
            <w:r w:rsidRPr="00C27B79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о</w:t>
            </w:r>
            <w:r w:rsidRPr="00C27B79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рией</w:t>
            </w:r>
          </w:p>
        </w:tc>
        <w:tc>
          <w:tcPr>
            <w:tcW w:w="729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29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29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</w:tr>
      <w:tr w:rsidR="00F51737" w:rsidRPr="00C27B79" w:rsidTr="00C27B79">
        <w:trPr>
          <w:jc w:val="center"/>
        </w:trPr>
        <w:tc>
          <w:tcPr>
            <w:tcW w:w="2783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C27B79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Соответствие м</w:t>
            </w:r>
            <w:r w:rsidRPr="00C27B79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е</w:t>
            </w:r>
            <w:r w:rsidRPr="00C27B79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ста выбранной теме</w:t>
            </w:r>
          </w:p>
        </w:tc>
        <w:tc>
          <w:tcPr>
            <w:tcW w:w="729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29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29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</w:tr>
      <w:tr w:rsidR="00F51737" w:rsidRPr="00C27B79" w:rsidTr="00C27B79">
        <w:trPr>
          <w:jc w:val="center"/>
        </w:trPr>
        <w:tc>
          <w:tcPr>
            <w:tcW w:w="2783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</w:p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729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29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29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</w:tr>
      <w:tr w:rsidR="00F51737" w:rsidRPr="00C27B79" w:rsidTr="00C27B79">
        <w:trPr>
          <w:jc w:val="center"/>
        </w:trPr>
        <w:tc>
          <w:tcPr>
            <w:tcW w:w="2783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</w:p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729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29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29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</w:tcPr>
          <w:p w:rsidR="00F51737" w:rsidRPr="00C27B79" w:rsidRDefault="00F51737" w:rsidP="00C013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</w:tc>
      </w:tr>
    </w:tbl>
    <w:p w:rsidR="0046205F" w:rsidRPr="00B26A13" w:rsidRDefault="00840267" w:rsidP="00C01309">
      <w:pPr>
        <w:pStyle w:val="c1"/>
        <w:keepNext/>
        <w:shd w:val="clear" w:color="auto" w:fill="FFFFFF"/>
        <w:spacing w:before="120" w:beforeAutospacing="0" w:after="0" w:afterAutospacing="0" w:line="276" w:lineRule="auto"/>
        <w:ind w:firstLine="851"/>
        <w:jc w:val="both"/>
        <w:rPr>
          <w:rStyle w:val="c5"/>
          <w:rFonts w:eastAsiaTheme="minorEastAsia"/>
          <w:bCs/>
          <w:iCs/>
          <w:sz w:val="32"/>
          <w:szCs w:val="32"/>
        </w:rPr>
      </w:pPr>
      <w:r w:rsidRPr="00B26A13">
        <w:rPr>
          <w:rStyle w:val="c5"/>
          <w:rFonts w:eastAsiaTheme="minorEastAsia"/>
          <w:b/>
          <w:bCs/>
          <w:i/>
          <w:iCs/>
          <w:sz w:val="32"/>
          <w:szCs w:val="32"/>
        </w:rPr>
        <w:lastRenderedPageBreak/>
        <w:t>Задание:</w:t>
      </w:r>
      <w:r w:rsidR="00C54075" w:rsidRPr="00B26A13">
        <w:rPr>
          <w:rStyle w:val="c5"/>
          <w:rFonts w:eastAsiaTheme="minorEastAsia"/>
          <w:b/>
          <w:bCs/>
          <w:iCs/>
          <w:sz w:val="32"/>
          <w:szCs w:val="32"/>
        </w:rPr>
        <w:t xml:space="preserve"> </w:t>
      </w:r>
      <w:proofErr w:type="gramStart"/>
      <w:r w:rsidR="0046205F" w:rsidRPr="00B26A13">
        <w:rPr>
          <w:rStyle w:val="c5"/>
          <w:rFonts w:eastAsiaTheme="minorEastAsia"/>
          <w:bCs/>
          <w:iCs/>
          <w:sz w:val="32"/>
          <w:szCs w:val="32"/>
        </w:rPr>
        <w:t>Выберите свою «золотую пятерку» выступа</w:t>
      </w:r>
      <w:r w:rsidR="0046205F" w:rsidRPr="00B26A13">
        <w:rPr>
          <w:rStyle w:val="c5"/>
          <w:rFonts w:eastAsiaTheme="minorEastAsia"/>
          <w:bCs/>
          <w:iCs/>
          <w:sz w:val="32"/>
          <w:szCs w:val="32"/>
        </w:rPr>
        <w:t>ю</w:t>
      </w:r>
      <w:r w:rsidR="0046205F" w:rsidRPr="00B26A13">
        <w:rPr>
          <w:rStyle w:val="c5"/>
          <w:rFonts w:eastAsiaTheme="minorEastAsia"/>
          <w:bCs/>
          <w:iCs/>
          <w:sz w:val="32"/>
          <w:szCs w:val="32"/>
        </w:rPr>
        <w:t>щих, отметьте их сильные стороны</w:t>
      </w:r>
      <w:r w:rsidR="00B74BC2">
        <w:rPr>
          <w:rStyle w:val="c5"/>
          <w:rFonts w:eastAsiaTheme="minorEastAsia"/>
          <w:bCs/>
          <w:iCs/>
          <w:sz w:val="32"/>
          <w:szCs w:val="32"/>
        </w:rPr>
        <w:t>:</w:t>
      </w:r>
      <w:proofErr w:type="gramEnd"/>
    </w:p>
    <w:p w:rsidR="0046205F" w:rsidRPr="00B26A13" w:rsidRDefault="0046205F" w:rsidP="00C01309">
      <w:pPr>
        <w:pStyle w:val="c1"/>
        <w:numPr>
          <w:ilvl w:val="1"/>
          <w:numId w:val="32"/>
        </w:numPr>
        <w:shd w:val="clear" w:color="auto" w:fill="FFFFFF"/>
        <w:spacing w:before="120" w:beforeAutospacing="0" w:after="0" w:afterAutospacing="0" w:line="276" w:lineRule="auto"/>
        <w:rPr>
          <w:rStyle w:val="c5"/>
          <w:rFonts w:eastAsiaTheme="minorEastAsia"/>
          <w:bCs/>
          <w:iCs/>
          <w:sz w:val="32"/>
          <w:szCs w:val="32"/>
        </w:rPr>
      </w:pPr>
      <w:r w:rsidRPr="00B26A13">
        <w:rPr>
          <w:rStyle w:val="c5"/>
          <w:rFonts w:eastAsiaTheme="minorEastAsia"/>
          <w:bCs/>
          <w:iCs/>
          <w:sz w:val="32"/>
          <w:szCs w:val="32"/>
        </w:rPr>
        <w:t>_________________________</w:t>
      </w:r>
      <w:r w:rsidR="00F51737" w:rsidRPr="00B26A13">
        <w:rPr>
          <w:rStyle w:val="c5"/>
          <w:rFonts w:eastAsiaTheme="minorEastAsia"/>
          <w:bCs/>
          <w:iCs/>
          <w:sz w:val="32"/>
          <w:szCs w:val="32"/>
        </w:rPr>
        <w:t>, ему (ей) удалось________ ____________________</w:t>
      </w:r>
      <w:r w:rsidR="00051BEE" w:rsidRPr="00B26A13">
        <w:rPr>
          <w:rStyle w:val="c5"/>
          <w:rFonts w:eastAsiaTheme="minorEastAsia"/>
          <w:bCs/>
          <w:iCs/>
          <w:sz w:val="32"/>
          <w:szCs w:val="32"/>
        </w:rPr>
        <w:t>____________________________</w:t>
      </w:r>
    </w:p>
    <w:p w:rsidR="00F51737" w:rsidRPr="00B26A13" w:rsidRDefault="00F51737" w:rsidP="00C01309">
      <w:pPr>
        <w:pStyle w:val="a3"/>
        <w:numPr>
          <w:ilvl w:val="1"/>
          <w:numId w:val="32"/>
        </w:numPr>
        <w:spacing w:after="0"/>
        <w:rPr>
          <w:rStyle w:val="c5"/>
          <w:rFonts w:ascii="Times New Roman" w:hAnsi="Times New Roman" w:cs="Times New Roman"/>
          <w:bCs/>
          <w:iCs/>
          <w:sz w:val="32"/>
          <w:szCs w:val="32"/>
        </w:rPr>
      </w:pPr>
      <w:r w:rsidRPr="00B26A13">
        <w:rPr>
          <w:rStyle w:val="c5"/>
          <w:rFonts w:ascii="Times New Roman" w:hAnsi="Times New Roman" w:cs="Times New Roman"/>
          <w:bCs/>
          <w:iCs/>
          <w:sz w:val="32"/>
          <w:szCs w:val="32"/>
        </w:rPr>
        <w:t>_________________________, у него (неё)</w:t>
      </w:r>
      <w:r w:rsidRPr="00B26A13">
        <w:rPr>
          <w:sz w:val="32"/>
          <w:szCs w:val="32"/>
        </w:rPr>
        <w:t xml:space="preserve"> </w:t>
      </w:r>
      <w:r w:rsidRPr="00B26A13">
        <w:rPr>
          <w:rStyle w:val="c5"/>
          <w:rFonts w:ascii="Times New Roman" w:hAnsi="Times New Roman" w:cs="Times New Roman"/>
          <w:bCs/>
          <w:iCs/>
          <w:sz w:val="32"/>
          <w:szCs w:val="32"/>
        </w:rPr>
        <w:t>получилось ________________________________________________</w:t>
      </w:r>
    </w:p>
    <w:p w:rsidR="00F51737" w:rsidRPr="00B26A13" w:rsidRDefault="00F51737" w:rsidP="00C01309">
      <w:pPr>
        <w:pStyle w:val="a3"/>
        <w:numPr>
          <w:ilvl w:val="1"/>
          <w:numId w:val="32"/>
        </w:numPr>
        <w:spacing w:after="0"/>
        <w:rPr>
          <w:rStyle w:val="c5"/>
          <w:rFonts w:ascii="Times New Roman" w:hAnsi="Times New Roman" w:cs="Times New Roman"/>
          <w:bCs/>
          <w:iCs/>
          <w:sz w:val="32"/>
          <w:szCs w:val="32"/>
        </w:rPr>
      </w:pPr>
      <w:r w:rsidRPr="00B26A13">
        <w:rPr>
          <w:rStyle w:val="c5"/>
          <w:rFonts w:ascii="Times New Roman" w:hAnsi="Times New Roman" w:cs="Times New Roman"/>
          <w:bCs/>
          <w:iCs/>
          <w:sz w:val="32"/>
          <w:szCs w:val="32"/>
        </w:rPr>
        <w:t>_________________________, ему (ей) удалось_______ ________________________________________________</w:t>
      </w:r>
    </w:p>
    <w:p w:rsidR="00F51737" w:rsidRPr="00B26A13" w:rsidRDefault="00F51737" w:rsidP="00C01309">
      <w:pPr>
        <w:pStyle w:val="a3"/>
        <w:numPr>
          <w:ilvl w:val="1"/>
          <w:numId w:val="32"/>
        </w:numPr>
        <w:spacing w:after="0"/>
        <w:rPr>
          <w:rStyle w:val="c5"/>
          <w:rFonts w:ascii="Times New Roman" w:hAnsi="Times New Roman" w:cs="Times New Roman"/>
          <w:bCs/>
          <w:iCs/>
          <w:sz w:val="32"/>
          <w:szCs w:val="32"/>
        </w:rPr>
      </w:pPr>
      <w:r w:rsidRPr="00B26A13">
        <w:rPr>
          <w:rStyle w:val="c5"/>
          <w:rFonts w:ascii="Times New Roman" w:hAnsi="Times New Roman" w:cs="Times New Roman"/>
          <w:bCs/>
          <w:iCs/>
          <w:sz w:val="32"/>
          <w:szCs w:val="32"/>
        </w:rPr>
        <w:t>_________________________, у него (неё) получилось</w:t>
      </w:r>
      <w:r w:rsidR="00840267" w:rsidRPr="00B26A13">
        <w:rPr>
          <w:rStyle w:val="c5"/>
          <w:rFonts w:ascii="Times New Roman" w:hAnsi="Times New Roman" w:cs="Times New Roman"/>
          <w:bCs/>
          <w:iCs/>
          <w:sz w:val="32"/>
          <w:szCs w:val="32"/>
        </w:rPr>
        <w:t xml:space="preserve"> </w:t>
      </w:r>
      <w:r w:rsidRPr="00B26A13">
        <w:rPr>
          <w:rStyle w:val="c5"/>
          <w:rFonts w:ascii="Times New Roman" w:hAnsi="Times New Roman" w:cs="Times New Roman"/>
          <w:bCs/>
          <w:iCs/>
          <w:sz w:val="32"/>
          <w:szCs w:val="32"/>
        </w:rPr>
        <w:t>________________________________________________</w:t>
      </w:r>
    </w:p>
    <w:p w:rsidR="00F51737" w:rsidRPr="00B26A13" w:rsidRDefault="00F51737" w:rsidP="00C01309">
      <w:pPr>
        <w:pStyle w:val="a3"/>
        <w:numPr>
          <w:ilvl w:val="1"/>
          <w:numId w:val="32"/>
        </w:numPr>
        <w:spacing w:after="0"/>
        <w:rPr>
          <w:rStyle w:val="c5"/>
          <w:rFonts w:ascii="Times New Roman" w:hAnsi="Times New Roman" w:cs="Times New Roman"/>
          <w:bCs/>
          <w:iCs/>
          <w:sz w:val="32"/>
          <w:szCs w:val="32"/>
        </w:rPr>
      </w:pPr>
      <w:r w:rsidRPr="00B26A13">
        <w:rPr>
          <w:rStyle w:val="c5"/>
          <w:rFonts w:ascii="Times New Roman" w:hAnsi="Times New Roman" w:cs="Times New Roman"/>
          <w:bCs/>
          <w:iCs/>
          <w:sz w:val="32"/>
          <w:szCs w:val="32"/>
        </w:rPr>
        <w:t>_________________________, ему (ей) удалось________ ________________________________________________</w:t>
      </w:r>
    </w:p>
    <w:p w:rsidR="0046205F" w:rsidRPr="00B26A13" w:rsidRDefault="0046205F" w:rsidP="00C01309">
      <w:pPr>
        <w:pStyle w:val="c1"/>
        <w:shd w:val="clear" w:color="auto" w:fill="FFFFFF"/>
        <w:spacing w:before="240" w:beforeAutospacing="0" w:after="0" w:afterAutospacing="0" w:line="276" w:lineRule="auto"/>
        <w:jc w:val="center"/>
        <w:rPr>
          <w:rStyle w:val="c5"/>
          <w:rFonts w:eastAsiaTheme="minorEastAsia"/>
          <w:bCs/>
          <w:iCs/>
          <w:sz w:val="32"/>
          <w:szCs w:val="32"/>
        </w:rPr>
      </w:pPr>
      <w:r w:rsidRPr="00B26A13">
        <w:rPr>
          <w:rStyle w:val="c5"/>
          <w:rFonts w:eastAsiaTheme="minorEastAsia"/>
          <w:bCs/>
          <w:iCs/>
          <w:sz w:val="32"/>
          <w:szCs w:val="32"/>
        </w:rPr>
        <w:t xml:space="preserve">Рефлексия </w:t>
      </w:r>
      <w:r w:rsidR="00A544B5">
        <w:rPr>
          <w:rStyle w:val="c5"/>
          <w:rFonts w:eastAsiaTheme="minorEastAsia"/>
          <w:bCs/>
          <w:iCs/>
          <w:sz w:val="32"/>
          <w:szCs w:val="32"/>
        </w:rPr>
        <w:t>«А напоследок я скажу…»</w:t>
      </w:r>
    </w:p>
    <w:p w:rsidR="0046205F" w:rsidRPr="00B26A13" w:rsidRDefault="00A544B5" w:rsidP="00C01309">
      <w:pPr>
        <w:pStyle w:val="c1"/>
        <w:shd w:val="clear" w:color="auto" w:fill="FFFFFF"/>
        <w:spacing w:before="120" w:beforeAutospacing="0" w:after="0" w:afterAutospacing="0" w:line="276" w:lineRule="auto"/>
        <w:rPr>
          <w:rStyle w:val="c5"/>
          <w:rFonts w:eastAsiaTheme="minorEastAsia"/>
          <w:bCs/>
          <w:iCs/>
          <w:sz w:val="32"/>
          <w:szCs w:val="32"/>
        </w:rPr>
      </w:pPr>
      <w:r w:rsidRPr="00B26A13">
        <w:rPr>
          <w:rFonts w:eastAsiaTheme="minorEastAsia"/>
          <w:bCs/>
          <w:i/>
          <w:iCs/>
          <w:noProof/>
          <w:sz w:val="30"/>
          <w:szCs w:val="30"/>
        </w:rPr>
        <w:drawing>
          <wp:anchor distT="0" distB="0" distL="114300" distR="114300" simplePos="0" relativeHeight="251670528" behindDoc="0" locked="0" layoutInCell="1" allowOverlap="1" wp14:anchorId="51888D16" wp14:editId="7E9953BD">
            <wp:simplePos x="0" y="0"/>
            <wp:positionH relativeFrom="margin">
              <wp:posOffset>20955</wp:posOffset>
            </wp:positionH>
            <wp:positionV relativeFrom="margin">
              <wp:posOffset>3368040</wp:posOffset>
            </wp:positionV>
            <wp:extent cx="1362075" cy="1362075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51737" w:rsidRPr="00B26A13">
        <w:rPr>
          <w:rStyle w:val="c5"/>
          <w:rFonts w:eastAsiaTheme="minorEastAsia"/>
          <w:bCs/>
          <w:iCs/>
          <w:sz w:val="32"/>
          <w:szCs w:val="32"/>
        </w:rPr>
        <w:t>Насколько оправдались ваши о</w:t>
      </w:r>
      <w:r w:rsidR="00051BEE" w:rsidRPr="00B26A13">
        <w:rPr>
          <w:rStyle w:val="c5"/>
          <w:rFonts w:eastAsiaTheme="minorEastAsia"/>
          <w:bCs/>
          <w:iCs/>
          <w:sz w:val="32"/>
          <w:szCs w:val="32"/>
        </w:rPr>
        <w:t xml:space="preserve">жидания </w:t>
      </w:r>
      <w:r w:rsidR="00F51737" w:rsidRPr="00B26A13">
        <w:rPr>
          <w:rStyle w:val="c5"/>
          <w:rFonts w:eastAsiaTheme="minorEastAsia"/>
          <w:bCs/>
          <w:iCs/>
          <w:sz w:val="32"/>
          <w:szCs w:val="32"/>
        </w:rPr>
        <w:t>______________</w:t>
      </w:r>
      <w:r w:rsidR="0046205F" w:rsidRPr="00B26A13">
        <w:rPr>
          <w:rStyle w:val="c5"/>
          <w:rFonts w:eastAsiaTheme="minorEastAsia"/>
          <w:bCs/>
          <w:iCs/>
          <w:sz w:val="32"/>
          <w:szCs w:val="32"/>
        </w:rPr>
        <w:t>_____________________________________________________</w:t>
      </w:r>
      <w:r w:rsidR="00F51737" w:rsidRPr="00B26A13">
        <w:rPr>
          <w:rStyle w:val="c5"/>
          <w:rFonts w:eastAsiaTheme="minorEastAsia"/>
          <w:bCs/>
          <w:iCs/>
          <w:sz w:val="32"/>
          <w:szCs w:val="32"/>
        </w:rPr>
        <w:t>_______</w:t>
      </w:r>
      <w:r w:rsidR="00051BEE" w:rsidRPr="00B26A13">
        <w:rPr>
          <w:rStyle w:val="c5"/>
          <w:rFonts w:eastAsiaTheme="minorEastAsia"/>
          <w:bCs/>
          <w:iCs/>
          <w:sz w:val="32"/>
          <w:szCs w:val="32"/>
        </w:rPr>
        <w:t>______________________________________</w:t>
      </w:r>
    </w:p>
    <w:p w:rsidR="0046205F" w:rsidRPr="00B26A13" w:rsidRDefault="0046205F" w:rsidP="00C01309">
      <w:pPr>
        <w:pStyle w:val="c1"/>
        <w:shd w:val="clear" w:color="auto" w:fill="FFFFFF"/>
        <w:spacing w:before="120" w:beforeAutospacing="0" w:after="0" w:afterAutospacing="0" w:line="276" w:lineRule="auto"/>
        <w:rPr>
          <w:rStyle w:val="c5"/>
          <w:rFonts w:eastAsiaTheme="minorEastAsia"/>
          <w:bCs/>
          <w:iCs/>
          <w:sz w:val="32"/>
          <w:szCs w:val="32"/>
        </w:rPr>
      </w:pPr>
      <w:r w:rsidRPr="00B26A13">
        <w:rPr>
          <w:rStyle w:val="c5"/>
          <w:rFonts w:eastAsiaTheme="minorEastAsia"/>
          <w:bCs/>
          <w:iCs/>
          <w:sz w:val="32"/>
          <w:szCs w:val="32"/>
        </w:rPr>
        <w:t xml:space="preserve">Я научился (ась) перечислите не менее 3х умений </w:t>
      </w:r>
      <w:r w:rsidR="00051BEE" w:rsidRPr="00B26A13">
        <w:rPr>
          <w:rStyle w:val="c5"/>
          <w:rFonts w:eastAsiaTheme="minorEastAsia"/>
          <w:bCs/>
          <w:iCs/>
          <w:sz w:val="32"/>
          <w:szCs w:val="32"/>
        </w:rPr>
        <w:t>________________________________________________________________________________________________________________________________________________________________________</w:t>
      </w:r>
    </w:p>
    <w:p w:rsidR="00F51737" w:rsidRPr="00B26A13" w:rsidRDefault="0046205F" w:rsidP="00C01309">
      <w:pPr>
        <w:pStyle w:val="c1"/>
        <w:shd w:val="clear" w:color="auto" w:fill="FFFFFF"/>
        <w:spacing w:before="120" w:beforeAutospacing="0" w:after="0" w:afterAutospacing="0" w:line="276" w:lineRule="auto"/>
        <w:rPr>
          <w:rStyle w:val="c5"/>
          <w:rFonts w:eastAsiaTheme="minorEastAsia"/>
          <w:bCs/>
          <w:iCs/>
          <w:sz w:val="32"/>
          <w:szCs w:val="32"/>
        </w:rPr>
      </w:pPr>
      <w:r w:rsidRPr="00B26A13">
        <w:rPr>
          <w:rStyle w:val="c5"/>
          <w:rFonts w:eastAsiaTheme="minorEastAsia"/>
          <w:bCs/>
          <w:iCs/>
          <w:sz w:val="32"/>
          <w:szCs w:val="32"/>
        </w:rPr>
        <w:t>Что необходимо для получения лучшего результата? _________________________________</w:t>
      </w:r>
      <w:r w:rsidR="00F51737" w:rsidRPr="00B26A13">
        <w:rPr>
          <w:rStyle w:val="c5"/>
          <w:rFonts w:eastAsiaTheme="minorEastAsia"/>
          <w:bCs/>
          <w:iCs/>
          <w:sz w:val="32"/>
          <w:szCs w:val="32"/>
        </w:rPr>
        <w:t>_____________________________</w:t>
      </w:r>
      <w:r w:rsidRPr="00B26A13">
        <w:rPr>
          <w:rStyle w:val="c5"/>
          <w:rFonts w:eastAsiaTheme="minorEastAsia"/>
          <w:bCs/>
          <w:iCs/>
          <w:sz w:val="32"/>
          <w:szCs w:val="32"/>
        </w:rPr>
        <w:t>______________________________________________________________</w:t>
      </w:r>
      <w:r w:rsidR="00051BEE" w:rsidRPr="00B26A13">
        <w:rPr>
          <w:rStyle w:val="c5"/>
          <w:rFonts w:eastAsiaTheme="minorEastAsia"/>
          <w:bCs/>
          <w:iCs/>
          <w:sz w:val="32"/>
          <w:szCs w:val="32"/>
        </w:rPr>
        <w:t>____________________________________________</w:t>
      </w:r>
    </w:p>
    <w:p w:rsidR="007D7F04" w:rsidRPr="00B26A13" w:rsidRDefault="007D7F04" w:rsidP="00C01309">
      <w:pPr>
        <w:pStyle w:val="c1"/>
        <w:shd w:val="clear" w:color="auto" w:fill="FFFFFF"/>
        <w:spacing w:before="0" w:beforeAutospacing="0" w:after="0" w:afterAutospacing="0" w:line="276" w:lineRule="auto"/>
        <w:jc w:val="center"/>
        <w:rPr>
          <w:rStyle w:val="c5"/>
          <w:rFonts w:eastAsiaTheme="minorEastAsia"/>
          <w:bCs/>
          <w:iCs/>
          <w:sz w:val="30"/>
          <w:szCs w:val="30"/>
        </w:rPr>
      </w:pPr>
    </w:p>
    <w:p w:rsidR="00A544B5" w:rsidRDefault="00A544B5" w:rsidP="00C01309">
      <w:pPr>
        <w:spacing w:after="160"/>
        <w:rPr>
          <w:rFonts w:ascii="Times New Roman" w:hAnsi="Times New Roman" w:cs="Times New Roman"/>
          <w:bCs/>
          <w:i/>
          <w:iCs/>
          <w:sz w:val="32"/>
          <w:szCs w:val="32"/>
        </w:rPr>
      </w:pPr>
      <w:r>
        <w:rPr>
          <w:bCs/>
          <w:i/>
          <w:iCs/>
          <w:sz w:val="32"/>
          <w:szCs w:val="32"/>
        </w:rPr>
        <w:br w:type="page"/>
      </w:r>
    </w:p>
    <w:p w:rsidR="001A0CFB" w:rsidRDefault="00A544B5" w:rsidP="00C01309">
      <w:pPr>
        <w:pStyle w:val="c1"/>
        <w:shd w:val="clear" w:color="auto" w:fill="FFFFFF"/>
        <w:spacing w:before="0" w:beforeAutospacing="0" w:after="0" w:afterAutospacing="0" w:line="276" w:lineRule="auto"/>
        <w:jc w:val="right"/>
        <w:rPr>
          <w:rFonts w:eastAsiaTheme="minorEastAsia"/>
          <w:bCs/>
          <w:i/>
          <w:iCs/>
          <w:sz w:val="32"/>
          <w:szCs w:val="32"/>
        </w:rPr>
      </w:pPr>
      <w:r>
        <w:rPr>
          <w:rFonts w:eastAsiaTheme="minorEastAsia"/>
          <w:bCs/>
          <w:i/>
          <w:iCs/>
          <w:sz w:val="32"/>
          <w:szCs w:val="32"/>
        </w:rPr>
        <w:lastRenderedPageBreak/>
        <w:t xml:space="preserve"> </w:t>
      </w:r>
      <w:r w:rsidR="00B74BC2">
        <w:rPr>
          <w:rFonts w:eastAsiaTheme="minorEastAsia"/>
          <w:bCs/>
          <w:i/>
          <w:iCs/>
          <w:sz w:val="32"/>
          <w:szCs w:val="32"/>
        </w:rPr>
        <w:t>«Пройденный путь и есть награда</w:t>
      </w:r>
      <w:r w:rsidR="00C54075" w:rsidRPr="00B26A13">
        <w:rPr>
          <w:rFonts w:eastAsiaTheme="minorEastAsia"/>
          <w:bCs/>
          <w:i/>
          <w:iCs/>
          <w:sz w:val="32"/>
          <w:szCs w:val="32"/>
        </w:rPr>
        <w:t>»</w:t>
      </w:r>
    </w:p>
    <w:p w:rsidR="007D7F04" w:rsidRPr="00B26A13" w:rsidRDefault="00C54075" w:rsidP="00C01309">
      <w:pPr>
        <w:pStyle w:val="c1"/>
        <w:shd w:val="clear" w:color="auto" w:fill="FFFFFF"/>
        <w:spacing w:before="0" w:beforeAutospacing="0" w:after="0" w:afterAutospacing="0" w:line="276" w:lineRule="auto"/>
        <w:jc w:val="right"/>
        <w:rPr>
          <w:rStyle w:val="c5"/>
          <w:rFonts w:eastAsiaTheme="minorEastAsia"/>
          <w:bCs/>
          <w:iCs/>
          <w:sz w:val="32"/>
          <w:szCs w:val="32"/>
        </w:rPr>
      </w:pPr>
      <w:r w:rsidRPr="00B26A13">
        <w:rPr>
          <w:rFonts w:eastAsiaTheme="minorEastAsia"/>
          <w:bCs/>
          <w:i/>
          <w:iCs/>
          <w:sz w:val="32"/>
          <w:szCs w:val="32"/>
        </w:rPr>
        <w:t>Стив Джобс</w:t>
      </w:r>
    </w:p>
    <w:p w:rsidR="00A46F41" w:rsidRPr="00B26A13" w:rsidRDefault="00A46F41" w:rsidP="00C01309">
      <w:pPr>
        <w:spacing w:before="120" w:after="0"/>
        <w:contextualSpacing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Занятие 6</w:t>
      </w:r>
    </w:p>
    <w:p w:rsidR="00A46F41" w:rsidRPr="00B26A13" w:rsidRDefault="00A46F41" w:rsidP="00C01309">
      <w:pPr>
        <w:spacing w:after="0"/>
        <w:ind w:firstLine="851"/>
        <w:contextualSpacing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Тема: «Презентация на пять»</w:t>
      </w:r>
    </w:p>
    <w:p w:rsidR="00A46F41" w:rsidRPr="00B26A13" w:rsidRDefault="00A46F41" w:rsidP="00C01309">
      <w:pPr>
        <w:spacing w:after="0"/>
        <w:ind w:firstLine="851"/>
        <w:jc w:val="both"/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>Сегодня Вам предстоит создать презентацию в пр</w:t>
      </w:r>
      <w:r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>о</w:t>
      </w:r>
      <w:r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 xml:space="preserve">грамме </w:t>
      </w:r>
      <w:r w:rsidRPr="00B26A13">
        <w:rPr>
          <w:rFonts w:ascii="Times New Roman" w:eastAsia="Calibri" w:hAnsi="Times New Roman" w:cs="Times New Roman"/>
          <w:b/>
          <w:i/>
          <w:sz w:val="32"/>
          <w:szCs w:val="32"/>
          <w:lang w:val="en-US" w:eastAsia="en-US"/>
        </w:rPr>
        <w:t>PowerPoint</w:t>
      </w:r>
      <w:r w:rsidR="00C254CE"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>. Темы могут быть разные:</w:t>
      </w:r>
      <w:r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 xml:space="preserve"> </w:t>
      </w:r>
      <w:r w:rsidR="00C254CE"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>тема Вашего</w:t>
      </w:r>
      <w:r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 xml:space="preserve"> публичного выступления,</w:t>
      </w:r>
      <w:r w:rsidR="00C254CE"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 xml:space="preserve"> одна из примерных или выбранная самостоятельно в соответствии с Вашими интересами</w:t>
      </w:r>
      <w:r w:rsidRPr="00B26A13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>.</w:t>
      </w:r>
    </w:p>
    <w:p w:rsidR="00A46F41" w:rsidRPr="00B26A13" w:rsidRDefault="00A46F41" w:rsidP="00C01309">
      <w:pPr>
        <w:spacing w:after="0"/>
        <w:jc w:val="center"/>
        <w:rPr>
          <w:rFonts w:ascii="Times New Roman" w:eastAsia="Calibri" w:hAnsi="Times New Roman" w:cs="Times New Roman"/>
          <w:i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Примерные темы для презентаций:</w:t>
      </w:r>
    </w:p>
    <w:p w:rsidR="00A46F41" w:rsidRPr="00B26A13" w:rsidRDefault="00A46F41" w:rsidP="00C01309">
      <w:pPr>
        <w:spacing w:after="0"/>
        <w:ind w:firstLine="851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1. Хабаровский край: здесь начинается Россия?</w:t>
      </w:r>
    </w:p>
    <w:p w:rsidR="00A46F41" w:rsidRPr="00B26A13" w:rsidRDefault="00B74BC2" w:rsidP="00C01309">
      <w:pPr>
        <w:spacing w:after="0"/>
        <w:ind w:firstLine="851"/>
        <w:rPr>
          <w:rFonts w:ascii="Times New Roman" w:eastAsia="Calibri" w:hAnsi="Times New Roman" w:cs="Times New Roman"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sz w:val="32"/>
          <w:szCs w:val="32"/>
          <w:lang w:eastAsia="en-US"/>
        </w:rPr>
        <w:t>2. С чего начинается Р</w:t>
      </w:r>
      <w:r w:rsidR="00A46F41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одина?</w:t>
      </w:r>
    </w:p>
    <w:p w:rsidR="00B74BC2" w:rsidRDefault="00840267" w:rsidP="00C01309">
      <w:pPr>
        <w:spacing w:after="0"/>
        <w:ind w:firstLine="851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3. Давным-</w:t>
      </w:r>
      <w:r w:rsidR="00A46F41"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давно была война…</w:t>
      </w:r>
    </w:p>
    <w:p w:rsidR="00A46F41" w:rsidRPr="00B26A13" w:rsidRDefault="00A46F41" w:rsidP="00C01309">
      <w:pPr>
        <w:spacing w:after="0"/>
        <w:ind w:firstLine="851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4. Интернет: друг или враг?</w:t>
      </w:r>
    </w:p>
    <w:p w:rsidR="00A46F41" w:rsidRPr="00B26A13" w:rsidRDefault="00A46F41" w:rsidP="00C01309">
      <w:pPr>
        <w:spacing w:after="0"/>
        <w:ind w:firstLine="851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5.Профессии XXI века. К чему я должен быть готов?</w:t>
      </w:r>
    </w:p>
    <w:p w:rsidR="00A46F41" w:rsidRPr="00B26A13" w:rsidRDefault="00C254CE" w:rsidP="00C01309">
      <w:pPr>
        <w:spacing w:after="0"/>
        <w:ind w:firstLine="851"/>
        <w:rPr>
          <w:rStyle w:val="c5"/>
          <w:rFonts w:ascii="Times New Roman" w:eastAsia="Calibr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sz w:val="32"/>
          <w:szCs w:val="32"/>
          <w:lang w:eastAsia="en-US"/>
        </w:rPr>
        <w:t>7…</w:t>
      </w:r>
    </w:p>
    <w:p w:rsidR="00A46F41" w:rsidRPr="00B26A13" w:rsidRDefault="00C254CE" w:rsidP="00C01309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Этапы работы над презентацией</w:t>
      </w:r>
    </w:p>
    <w:p w:rsidR="00A46F41" w:rsidRPr="00B26A13" w:rsidRDefault="00A46F41" w:rsidP="00C01309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i/>
          <w:iCs/>
          <w:sz w:val="32"/>
          <w:szCs w:val="32"/>
        </w:rPr>
        <w:t>I. Планирование презентации</w:t>
      </w:r>
      <w:r w:rsidR="001A0CFB">
        <w:rPr>
          <w:rFonts w:ascii="Times New Roman" w:eastAsia="Times New Roman" w:hAnsi="Times New Roman" w:cs="Times New Roman"/>
          <w:i/>
          <w:iCs/>
          <w:sz w:val="32"/>
          <w:szCs w:val="32"/>
        </w:rPr>
        <w:t> — 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это многошаговая проц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е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 xml:space="preserve">дура, </w:t>
      </w:r>
      <w:r w:rsidR="00C254CE" w:rsidRPr="00B26A13">
        <w:rPr>
          <w:rFonts w:ascii="Times New Roman" w:eastAsia="Times New Roman" w:hAnsi="Times New Roman" w:cs="Times New Roman"/>
          <w:sz w:val="32"/>
          <w:szCs w:val="32"/>
        </w:rPr>
        <w:t xml:space="preserve">которая 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включает в себя:</w:t>
      </w:r>
    </w:p>
    <w:p w:rsidR="00A46F41" w:rsidRPr="00B26A13" w:rsidRDefault="00A46F41" w:rsidP="00C01309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1. Определение целей.</w:t>
      </w:r>
    </w:p>
    <w:p w:rsidR="00A46F41" w:rsidRPr="00B26A13" w:rsidRDefault="00A46F41" w:rsidP="00C01309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2. Сбор информации об аудитории.</w:t>
      </w:r>
    </w:p>
    <w:p w:rsidR="00A46F41" w:rsidRPr="00B26A13" w:rsidRDefault="00A46F41" w:rsidP="00C01309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3. Определение основной идеи презентации.</w:t>
      </w:r>
    </w:p>
    <w:p w:rsidR="00A46F41" w:rsidRPr="00B26A13" w:rsidRDefault="00A46F41" w:rsidP="00C01309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4. Подбор дополнительной информации.</w:t>
      </w:r>
    </w:p>
    <w:p w:rsidR="00A46F41" w:rsidRPr="00B26A13" w:rsidRDefault="00A46F41" w:rsidP="00C01309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5. Планирование выступления.</w:t>
      </w:r>
    </w:p>
    <w:p w:rsidR="00A46F41" w:rsidRPr="00B26A13" w:rsidRDefault="00A46F41" w:rsidP="00C01309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6. Создание структуры презентации.</w:t>
      </w:r>
    </w:p>
    <w:p w:rsidR="00A46F41" w:rsidRPr="00B26A13" w:rsidRDefault="00A46F41" w:rsidP="00C01309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7. Проверка логики подачи материала.</w:t>
      </w:r>
    </w:p>
    <w:p w:rsidR="00A46F41" w:rsidRPr="00B26A13" w:rsidRDefault="00A46F41" w:rsidP="00C01309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8. Подготовка заключения.</w:t>
      </w:r>
    </w:p>
    <w:p w:rsidR="00A46F41" w:rsidRPr="00B26A13" w:rsidRDefault="00A46F41" w:rsidP="00C01309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i/>
          <w:iCs/>
          <w:sz w:val="32"/>
          <w:szCs w:val="32"/>
        </w:rPr>
        <w:t>II. Разработка презентации</w:t>
      </w:r>
      <w:r w:rsidR="001A0CFB">
        <w:rPr>
          <w:rFonts w:ascii="Times New Roman" w:eastAsia="Times New Roman" w:hAnsi="Times New Roman" w:cs="Times New Roman"/>
          <w:i/>
          <w:iCs/>
          <w:sz w:val="32"/>
          <w:szCs w:val="32"/>
        </w:rPr>
        <w:t> — 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методологические особе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н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ности подготовки слайдов презентации, включая вертикальную и горизонтальную логику, содержание и соотношение текстовой и графической информации.</w:t>
      </w:r>
    </w:p>
    <w:p w:rsidR="00A46F41" w:rsidRPr="00B26A13" w:rsidRDefault="00A46F41" w:rsidP="00C01309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i/>
          <w:iCs/>
          <w:sz w:val="32"/>
          <w:szCs w:val="32"/>
        </w:rPr>
        <w:t>III. Репетиция презентации</w:t>
      </w:r>
      <w:r w:rsidR="001A0CFB">
        <w:rPr>
          <w:rFonts w:ascii="Times New Roman" w:eastAsia="Times New Roman" w:hAnsi="Times New Roman" w:cs="Times New Roman"/>
          <w:i/>
          <w:iCs/>
          <w:sz w:val="32"/>
          <w:szCs w:val="32"/>
        </w:rPr>
        <w:t> — 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это проверка и отладка с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о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зданной презентации.</w:t>
      </w:r>
    </w:p>
    <w:p w:rsidR="00A46F41" w:rsidRPr="00B26A13" w:rsidRDefault="00C254CE" w:rsidP="00C01309">
      <w:pPr>
        <w:shd w:val="clear" w:color="auto" w:fill="FFFFFF"/>
        <w:spacing w:before="120" w:after="0"/>
        <w:ind w:firstLine="851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5F4EDC"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  <w:lastRenderedPageBreak/>
        <w:t>Задание 1</w:t>
      </w:r>
      <w:r w:rsidRPr="00B26A13">
        <w:rPr>
          <w:rFonts w:ascii="Times New Roman" w:eastAsia="Times New Roman" w:hAnsi="Times New Roman" w:cs="Times New Roman"/>
          <w:b/>
          <w:bCs/>
          <w:sz w:val="32"/>
          <w:szCs w:val="32"/>
        </w:rPr>
        <w:t>. Изучи «</w:t>
      </w:r>
      <w:r w:rsidR="00A46F41" w:rsidRPr="00B26A13">
        <w:rPr>
          <w:rFonts w:ascii="Times New Roman" w:eastAsia="Times New Roman" w:hAnsi="Times New Roman" w:cs="Times New Roman"/>
          <w:b/>
          <w:bCs/>
          <w:sz w:val="32"/>
          <w:szCs w:val="32"/>
        </w:rPr>
        <w:t>Требования к оформлению презент</w:t>
      </w:r>
      <w:r w:rsidR="00A46F41" w:rsidRPr="00B26A13">
        <w:rPr>
          <w:rFonts w:ascii="Times New Roman" w:eastAsia="Times New Roman" w:hAnsi="Times New Roman" w:cs="Times New Roman"/>
          <w:b/>
          <w:bCs/>
          <w:sz w:val="32"/>
          <w:szCs w:val="32"/>
        </w:rPr>
        <w:t>а</w:t>
      </w:r>
      <w:r w:rsidR="00A46F41" w:rsidRPr="00B26A13">
        <w:rPr>
          <w:rFonts w:ascii="Times New Roman" w:eastAsia="Times New Roman" w:hAnsi="Times New Roman" w:cs="Times New Roman"/>
          <w:b/>
          <w:bCs/>
          <w:sz w:val="32"/>
          <w:szCs w:val="32"/>
        </w:rPr>
        <w:t>ций</w:t>
      </w:r>
      <w:r w:rsidRPr="00B26A13">
        <w:rPr>
          <w:rFonts w:ascii="Times New Roman" w:eastAsia="Times New Roman" w:hAnsi="Times New Roman" w:cs="Times New Roman"/>
          <w:b/>
          <w:bCs/>
          <w:sz w:val="32"/>
          <w:szCs w:val="32"/>
        </w:rPr>
        <w:t>» и создай свою презентацию в соответствии с ними.</w:t>
      </w:r>
    </w:p>
    <w:p w:rsidR="00A46F41" w:rsidRPr="00B26A13" w:rsidRDefault="00A46F41" w:rsidP="00C01309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Для создания качественной презентации необходимо с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о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блюдать ряд требований, предъявляемых к оформлению данных блоков.</w:t>
      </w:r>
    </w:p>
    <w:p w:rsidR="00C254CE" w:rsidRPr="00B26A13" w:rsidRDefault="00C254CE" w:rsidP="00C01309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A46F41" w:rsidRPr="00B26A13" w:rsidRDefault="00A46F41" w:rsidP="00C01309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b/>
          <w:bCs/>
          <w:sz w:val="32"/>
          <w:szCs w:val="32"/>
        </w:rPr>
        <w:t>Оформление слайдов:</w:t>
      </w:r>
    </w:p>
    <w:tbl>
      <w:tblPr>
        <w:tblW w:w="9072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7"/>
        <w:gridCol w:w="7005"/>
      </w:tblGrid>
      <w:tr w:rsidR="00A46F41" w:rsidRPr="00B26A13" w:rsidTr="005F4EDC">
        <w:trPr>
          <w:cantSplit/>
          <w:trHeight w:val="20"/>
          <w:jc w:val="center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6F41" w:rsidRPr="00B26A13" w:rsidRDefault="00A46F4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Стиль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numPr>
                <w:ilvl w:val="0"/>
                <w:numId w:val="36"/>
              </w:numPr>
              <w:tabs>
                <w:tab w:val="left" w:pos="378"/>
              </w:tabs>
              <w:spacing w:after="0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Соблюдайте единый стиль оформления</w:t>
            </w:r>
          </w:p>
          <w:p w:rsidR="00A46F41" w:rsidRPr="00B26A13" w:rsidRDefault="00A46F41" w:rsidP="00C01309">
            <w:pPr>
              <w:numPr>
                <w:ilvl w:val="0"/>
                <w:numId w:val="36"/>
              </w:numPr>
              <w:tabs>
                <w:tab w:val="left" w:pos="378"/>
              </w:tabs>
              <w:spacing w:after="0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Избегайте стилей, которые будут отвлекать от самой презентации.</w:t>
            </w:r>
          </w:p>
          <w:p w:rsidR="00A46F41" w:rsidRPr="00B26A13" w:rsidRDefault="00A46F41" w:rsidP="00C01309">
            <w:pPr>
              <w:numPr>
                <w:ilvl w:val="0"/>
                <w:numId w:val="36"/>
              </w:numPr>
              <w:tabs>
                <w:tab w:val="left" w:pos="378"/>
              </w:tabs>
              <w:spacing w:after="0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Вспомогательная информация (управляющие кно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ки) не должны преобладать над основной информацией (текстом, иллюстрациями).</w:t>
            </w:r>
          </w:p>
        </w:tc>
      </w:tr>
      <w:tr w:rsidR="00A46F41" w:rsidRPr="00B26A13" w:rsidTr="005F4EDC">
        <w:trPr>
          <w:cantSplit/>
          <w:trHeight w:val="20"/>
          <w:jc w:val="center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6F41" w:rsidRPr="00B26A13" w:rsidRDefault="00A46F4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Фон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numPr>
                <w:ilvl w:val="0"/>
                <w:numId w:val="37"/>
              </w:numPr>
              <w:tabs>
                <w:tab w:val="left" w:pos="378"/>
              </w:tabs>
              <w:spacing w:after="0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Для фона предпочтительны холодные тона</w:t>
            </w:r>
          </w:p>
        </w:tc>
      </w:tr>
      <w:tr w:rsidR="00A46F41" w:rsidRPr="00B26A13" w:rsidTr="005F4EDC">
        <w:trPr>
          <w:cantSplit/>
          <w:trHeight w:val="20"/>
          <w:jc w:val="center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6F41" w:rsidRPr="00B26A13" w:rsidRDefault="00A46F4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Использов</w:t>
            </w:r>
            <w:r w:rsidRPr="00B26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B26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ние цвета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numPr>
                <w:ilvl w:val="0"/>
                <w:numId w:val="37"/>
              </w:numPr>
              <w:tabs>
                <w:tab w:val="left" w:pos="378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На одном слайде рекомендуется использовать не б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лее трех цветов: один для фона, один для заголовка, один для текста.</w:t>
            </w:r>
          </w:p>
          <w:p w:rsidR="00A46F41" w:rsidRPr="00B26A13" w:rsidRDefault="00A46F41" w:rsidP="00C01309">
            <w:pPr>
              <w:numPr>
                <w:ilvl w:val="0"/>
                <w:numId w:val="37"/>
              </w:numPr>
              <w:tabs>
                <w:tab w:val="left" w:pos="378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Для фона и текста используйте контрастные цвета.</w:t>
            </w:r>
          </w:p>
          <w:p w:rsidR="00A46F41" w:rsidRPr="00B26A13" w:rsidRDefault="00A46F41" w:rsidP="00C01309">
            <w:pPr>
              <w:numPr>
                <w:ilvl w:val="0"/>
                <w:numId w:val="37"/>
              </w:numPr>
              <w:tabs>
                <w:tab w:val="left" w:pos="378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Обратите внимание на цвет гиперссылок (до и после использования).</w:t>
            </w:r>
          </w:p>
          <w:p w:rsidR="00A46F41" w:rsidRPr="00B26A13" w:rsidRDefault="00A46F41" w:rsidP="00C01309">
            <w:pPr>
              <w:numPr>
                <w:ilvl w:val="0"/>
                <w:numId w:val="37"/>
              </w:numPr>
              <w:tabs>
                <w:tab w:val="left" w:pos="378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сочетаемости цветов в приложении.</w:t>
            </w:r>
          </w:p>
        </w:tc>
      </w:tr>
      <w:tr w:rsidR="00A46F41" w:rsidRPr="00B26A13" w:rsidTr="005F4EDC">
        <w:trPr>
          <w:cantSplit/>
          <w:trHeight w:val="20"/>
          <w:jc w:val="center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6F41" w:rsidRPr="00B26A13" w:rsidRDefault="00A46F4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Анимацио</w:t>
            </w:r>
            <w:r w:rsidRPr="00B26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</w:t>
            </w:r>
            <w:r w:rsidRPr="00B26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ные эффекты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numPr>
                <w:ilvl w:val="0"/>
                <w:numId w:val="38"/>
              </w:numPr>
              <w:tabs>
                <w:tab w:val="left" w:pos="378"/>
              </w:tabs>
              <w:spacing w:after="0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Используйте возможности компьютерной анимации для представления информации на слайде.</w:t>
            </w:r>
          </w:p>
          <w:p w:rsidR="00A46F41" w:rsidRPr="00B26A13" w:rsidRDefault="00A46F41" w:rsidP="00C01309">
            <w:pPr>
              <w:numPr>
                <w:ilvl w:val="0"/>
                <w:numId w:val="38"/>
              </w:numPr>
              <w:tabs>
                <w:tab w:val="left" w:pos="378"/>
              </w:tabs>
              <w:spacing w:after="0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Не стоит злоупотреблять различными анимацио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ными эффектами, они не должны отвлекать внимание от содержания информации на слайде.</w:t>
            </w:r>
          </w:p>
        </w:tc>
      </w:tr>
    </w:tbl>
    <w:p w:rsidR="00A46F41" w:rsidRPr="005F4EDC" w:rsidRDefault="00A46F41" w:rsidP="00C01309">
      <w:pPr>
        <w:shd w:val="clear" w:color="auto" w:fill="FFFFFF"/>
        <w:spacing w:before="120" w:after="0"/>
        <w:ind w:firstLine="851"/>
        <w:jc w:val="both"/>
        <w:rPr>
          <w:rFonts w:ascii="Times New Roman" w:eastAsia="Times New Roman" w:hAnsi="Times New Roman" w:cs="Times New Roman"/>
          <w:sz w:val="32"/>
          <w:szCs w:val="28"/>
        </w:rPr>
      </w:pPr>
      <w:r w:rsidRPr="005F4EDC">
        <w:rPr>
          <w:rFonts w:ascii="Times New Roman" w:eastAsia="Times New Roman" w:hAnsi="Times New Roman" w:cs="Times New Roman"/>
          <w:b/>
          <w:bCs/>
          <w:sz w:val="32"/>
          <w:szCs w:val="28"/>
        </w:rPr>
        <w:t>Представление информации:</w:t>
      </w:r>
    </w:p>
    <w:tbl>
      <w:tblPr>
        <w:tblW w:w="9072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2"/>
        <w:gridCol w:w="7210"/>
      </w:tblGrid>
      <w:tr w:rsidR="00A46F41" w:rsidRPr="00B26A13" w:rsidTr="005F4EDC">
        <w:trPr>
          <w:cantSplit/>
          <w:trHeight w:val="20"/>
          <w:jc w:val="center"/>
        </w:trPr>
        <w:tc>
          <w:tcPr>
            <w:tcW w:w="18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Содержание информации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pageBreakBefore/>
              <w:numPr>
                <w:ilvl w:val="0"/>
                <w:numId w:val="42"/>
              </w:numPr>
              <w:tabs>
                <w:tab w:val="left" w:pos="441"/>
              </w:tabs>
              <w:spacing w:after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Используйте короткие слова и предложения.</w:t>
            </w:r>
          </w:p>
          <w:p w:rsidR="00A46F41" w:rsidRPr="00B26A13" w:rsidRDefault="00A46F41" w:rsidP="00C01309">
            <w:pPr>
              <w:pageBreakBefore/>
              <w:numPr>
                <w:ilvl w:val="0"/>
                <w:numId w:val="42"/>
              </w:numPr>
              <w:tabs>
                <w:tab w:val="left" w:pos="441"/>
              </w:tabs>
              <w:spacing w:after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Минимизируйте количество предлогов, наречий, пр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лагательных.</w:t>
            </w:r>
          </w:p>
          <w:p w:rsidR="00A46F41" w:rsidRPr="00B26A13" w:rsidRDefault="00A46F41" w:rsidP="00C01309">
            <w:pPr>
              <w:pageBreakBefore/>
              <w:numPr>
                <w:ilvl w:val="0"/>
                <w:numId w:val="42"/>
              </w:numPr>
              <w:tabs>
                <w:tab w:val="left" w:pos="441"/>
              </w:tabs>
              <w:spacing w:after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Заголовки должны привлекать внимание аудитории.</w:t>
            </w:r>
          </w:p>
        </w:tc>
      </w:tr>
      <w:tr w:rsidR="00A46F41" w:rsidRPr="00B26A13" w:rsidTr="005F4EDC">
        <w:trPr>
          <w:cantSplit/>
          <w:trHeight w:val="20"/>
          <w:jc w:val="center"/>
        </w:trPr>
        <w:tc>
          <w:tcPr>
            <w:tcW w:w="1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Располож</w:t>
            </w:r>
            <w:r w:rsidRPr="00B26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</w:t>
            </w:r>
            <w:r w:rsidRPr="00B26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ние инфо</w:t>
            </w:r>
            <w:r w:rsidRPr="00B26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</w:t>
            </w:r>
            <w:r w:rsidRPr="00B26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мации на странице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pageBreakBefore/>
              <w:numPr>
                <w:ilvl w:val="0"/>
                <w:numId w:val="41"/>
              </w:numPr>
              <w:tabs>
                <w:tab w:val="left" w:pos="441"/>
              </w:tabs>
              <w:spacing w:after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Предпочтительно горизонтальное расположение и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формации.</w:t>
            </w:r>
          </w:p>
          <w:p w:rsidR="00A46F41" w:rsidRPr="00B26A13" w:rsidRDefault="00A46F41" w:rsidP="00C01309">
            <w:pPr>
              <w:pageBreakBefore/>
              <w:numPr>
                <w:ilvl w:val="0"/>
                <w:numId w:val="41"/>
              </w:numPr>
              <w:tabs>
                <w:tab w:val="left" w:pos="441"/>
              </w:tabs>
              <w:spacing w:after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Наиболее важная информация должна располагаться в центре экрана.</w:t>
            </w:r>
          </w:p>
          <w:p w:rsidR="00A46F41" w:rsidRPr="00B26A13" w:rsidRDefault="00A46F41" w:rsidP="00C01309">
            <w:pPr>
              <w:pageBreakBefore/>
              <w:numPr>
                <w:ilvl w:val="0"/>
                <w:numId w:val="41"/>
              </w:numPr>
              <w:tabs>
                <w:tab w:val="left" w:pos="441"/>
              </w:tabs>
              <w:spacing w:after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Если на слайде располагается картинка, надпись должна располагаться под ней.</w:t>
            </w:r>
          </w:p>
        </w:tc>
      </w:tr>
      <w:tr w:rsidR="00A46F41" w:rsidRPr="00B26A13" w:rsidTr="005F4EDC">
        <w:trPr>
          <w:cantSplit/>
          <w:trHeight w:val="20"/>
          <w:jc w:val="center"/>
        </w:trPr>
        <w:tc>
          <w:tcPr>
            <w:tcW w:w="1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Шрифты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pageBreakBefore/>
              <w:numPr>
                <w:ilvl w:val="0"/>
                <w:numId w:val="40"/>
              </w:numPr>
              <w:tabs>
                <w:tab w:val="left" w:pos="441"/>
              </w:tabs>
              <w:spacing w:after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Для заголовков</w:t>
            </w:r>
            <w:r w:rsidR="001A0CFB">
              <w:rPr>
                <w:rFonts w:ascii="Times New Roman" w:eastAsia="Times New Roman" w:hAnsi="Times New Roman" w:cs="Times New Roman"/>
                <w:sz w:val="28"/>
                <w:szCs w:val="28"/>
              </w:rPr>
              <w:t> — 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не менее 24.</w:t>
            </w:r>
          </w:p>
          <w:p w:rsidR="00A46F41" w:rsidRPr="00B26A13" w:rsidRDefault="00A46F41" w:rsidP="00C01309">
            <w:pPr>
              <w:pageBreakBefore/>
              <w:numPr>
                <w:ilvl w:val="0"/>
                <w:numId w:val="40"/>
              </w:numPr>
              <w:tabs>
                <w:tab w:val="left" w:pos="441"/>
              </w:tabs>
              <w:spacing w:after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Для информации не менее 18.</w:t>
            </w:r>
          </w:p>
          <w:p w:rsidR="00A46F41" w:rsidRPr="00B26A13" w:rsidRDefault="00A46F41" w:rsidP="00C01309">
            <w:pPr>
              <w:pageBreakBefore/>
              <w:numPr>
                <w:ilvl w:val="0"/>
                <w:numId w:val="40"/>
              </w:numPr>
              <w:tabs>
                <w:tab w:val="left" w:pos="441"/>
              </w:tabs>
              <w:spacing w:after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Шрифты без засечек легче читать с большого расст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яния.</w:t>
            </w:r>
          </w:p>
          <w:p w:rsidR="00A46F41" w:rsidRPr="00B26A13" w:rsidRDefault="00A46F41" w:rsidP="00C01309">
            <w:pPr>
              <w:pageBreakBefore/>
              <w:numPr>
                <w:ilvl w:val="0"/>
                <w:numId w:val="40"/>
              </w:numPr>
              <w:tabs>
                <w:tab w:val="left" w:pos="441"/>
              </w:tabs>
              <w:spacing w:after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Нельзя смешивать разные типы шрифтов в одной пр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зентации.</w:t>
            </w:r>
          </w:p>
          <w:p w:rsidR="00A46F41" w:rsidRPr="00B26A13" w:rsidRDefault="00A46F41" w:rsidP="00C01309">
            <w:pPr>
              <w:pageBreakBefore/>
              <w:numPr>
                <w:ilvl w:val="0"/>
                <w:numId w:val="40"/>
              </w:numPr>
              <w:tabs>
                <w:tab w:val="left" w:pos="441"/>
              </w:tabs>
              <w:spacing w:after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Для выделения информации следует использовать жирный шрифт, курсив или подчеркивание.</w:t>
            </w:r>
          </w:p>
          <w:p w:rsidR="00A46F41" w:rsidRPr="00B26A13" w:rsidRDefault="00A46F41" w:rsidP="00C01309">
            <w:pPr>
              <w:pageBreakBefore/>
              <w:numPr>
                <w:ilvl w:val="0"/>
                <w:numId w:val="40"/>
              </w:numPr>
              <w:tabs>
                <w:tab w:val="left" w:pos="441"/>
              </w:tabs>
              <w:spacing w:after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Нельзя злоупотреблять прописными буквами (они ч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таются хуже </w:t>
            </w:r>
            <w:proofErr w:type="gramStart"/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строчных</w:t>
            </w:r>
            <w:proofErr w:type="gramEnd"/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A46F41" w:rsidRPr="00B26A13" w:rsidTr="005F4EDC">
        <w:trPr>
          <w:cantSplit/>
          <w:trHeight w:val="20"/>
          <w:jc w:val="center"/>
        </w:trPr>
        <w:tc>
          <w:tcPr>
            <w:tcW w:w="1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Способы выделения информации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pageBreakBefore/>
              <w:tabs>
                <w:tab w:val="left" w:pos="375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Следует использовать:</w:t>
            </w:r>
          </w:p>
          <w:p w:rsidR="00A46F41" w:rsidRPr="00B26A13" w:rsidRDefault="00A46F41" w:rsidP="00C01309">
            <w:pPr>
              <w:pageBreakBefore/>
              <w:numPr>
                <w:ilvl w:val="0"/>
                <w:numId w:val="39"/>
              </w:numPr>
              <w:tabs>
                <w:tab w:val="left" w:pos="375"/>
              </w:tabs>
              <w:spacing w:after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рамки; границы, заливку;</w:t>
            </w:r>
          </w:p>
          <w:p w:rsidR="00A46F41" w:rsidRPr="00B26A13" w:rsidRDefault="00A46F41" w:rsidP="00C01309">
            <w:pPr>
              <w:pageBreakBefore/>
              <w:numPr>
                <w:ilvl w:val="0"/>
                <w:numId w:val="39"/>
              </w:numPr>
              <w:tabs>
                <w:tab w:val="left" w:pos="375"/>
              </w:tabs>
              <w:spacing w:after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штриховку, стрелки;</w:t>
            </w:r>
          </w:p>
          <w:p w:rsidR="00A46F41" w:rsidRPr="00B26A13" w:rsidRDefault="00A46F41" w:rsidP="00C01309">
            <w:pPr>
              <w:pageBreakBefore/>
              <w:numPr>
                <w:ilvl w:val="0"/>
                <w:numId w:val="39"/>
              </w:numPr>
              <w:tabs>
                <w:tab w:val="left" w:pos="375"/>
              </w:tabs>
              <w:spacing w:after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рисунки, диаграммы, схемы для иллюстрации наиб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лее важных фактов.</w:t>
            </w:r>
          </w:p>
        </w:tc>
      </w:tr>
      <w:tr w:rsidR="00A46F41" w:rsidRPr="00B26A13" w:rsidTr="005F4EDC">
        <w:trPr>
          <w:cantSplit/>
          <w:trHeight w:val="20"/>
          <w:jc w:val="center"/>
        </w:trPr>
        <w:tc>
          <w:tcPr>
            <w:tcW w:w="1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Объем и</w:t>
            </w:r>
            <w:r w:rsidRPr="00B26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</w:t>
            </w:r>
            <w:r w:rsidRPr="00B26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формации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pageBreakBefore/>
              <w:numPr>
                <w:ilvl w:val="0"/>
                <w:numId w:val="43"/>
              </w:numPr>
              <w:tabs>
                <w:tab w:val="left" w:pos="375"/>
              </w:tabs>
              <w:spacing w:after="0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Не стоит заполнять один слайд слишком большим объемом информации: люди могут единовременно з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помнить не более трех фактов, выводов, определений.</w:t>
            </w:r>
          </w:p>
          <w:p w:rsidR="00A46F41" w:rsidRPr="00B26A13" w:rsidRDefault="00A46F41" w:rsidP="00C01309">
            <w:pPr>
              <w:pageBreakBefore/>
              <w:numPr>
                <w:ilvl w:val="0"/>
                <w:numId w:val="43"/>
              </w:numPr>
              <w:tabs>
                <w:tab w:val="left" w:pos="375"/>
              </w:tabs>
              <w:spacing w:after="0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Наибольшая эффективность достигается тогда, когда ключевые пункты отображаются по одному на каждом отдельном слайде.</w:t>
            </w:r>
          </w:p>
        </w:tc>
      </w:tr>
      <w:tr w:rsidR="00A46F41" w:rsidRPr="00B26A13" w:rsidTr="005F4EDC">
        <w:trPr>
          <w:cantSplit/>
          <w:trHeight w:val="20"/>
          <w:jc w:val="center"/>
        </w:trPr>
        <w:tc>
          <w:tcPr>
            <w:tcW w:w="1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Виды сла</w:t>
            </w:r>
            <w:r w:rsidRPr="00B26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й</w:t>
            </w:r>
            <w:r w:rsidRPr="00B26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дов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pageBreakBefore/>
              <w:tabs>
                <w:tab w:val="left" w:pos="375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Для обеспечения разнообразия следует использовать ра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ные виды слайдов:</w:t>
            </w:r>
          </w:p>
          <w:p w:rsidR="00A46F41" w:rsidRPr="00B26A13" w:rsidRDefault="00A46F41" w:rsidP="00C01309">
            <w:pPr>
              <w:pageBreakBefore/>
              <w:numPr>
                <w:ilvl w:val="0"/>
                <w:numId w:val="35"/>
              </w:numPr>
              <w:tabs>
                <w:tab w:val="left" w:pos="375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с текстом;</w:t>
            </w:r>
          </w:p>
          <w:p w:rsidR="00A46F41" w:rsidRPr="00B26A13" w:rsidRDefault="00A46F41" w:rsidP="00C01309">
            <w:pPr>
              <w:pageBreakBefore/>
              <w:numPr>
                <w:ilvl w:val="0"/>
                <w:numId w:val="35"/>
              </w:numPr>
              <w:tabs>
                <w:tab w:val="left" w:pos="375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с таблицами;</w:t>
            </w:r>
          </w:p>
          <w:p w:rsidR="00A46F41" w:rsidRPr="00B26A13" w:rsidRDefault="00A46F41" w:rsidP="00C01309">
            <w:pPr>
              <w:pageBreakBefore/>
              <w:numPr>
                <w:ilvl w:val="0"/>
                <w:numId w:val="35"/>
              </w:numPr>
              <w:tabs>
                <w:tab w:val="left" w:pos="375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с диаграммами.</w:t>
            </w:r>
          </w:p>
        </w:tc>
      </w:tr>
    </w:tbl>
    <w:p w:rsidR="00C254CE" w:rsidRPr="00B26A13" w:rsidRDefault="00C254CE" w:rsidP="00C01309">
      <w:pPr>
        <w:spacing w:before="120"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Занятие 7</w:t>
      </w:r>
    </w:p>
    <w:p w:rsidR="00C254CE" w:rsidRPr="00B26A13" w:rsidRDefault="00C254CE" w:rsidP="00C01309">
      <w:pPr>
        <w:spacing w:after="0"/>
        <w:ind w:firstLine="851"/>
        <w:contextualSpacing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B26A13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Тема: «Презентация на пять»</w:t>
      </w:r>
    </w:p>
    <w:p w:rsidR="00A46F41" w:rsidRPr="00B26A13" w:rsidRDefault="00BF11B1" w:rsidP="00C01309">
      <w:pPr>
        <w:shd w:val="clear" w:color="auto" w:fill="FFFFFF"/>
        <w:spacing w:after="120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 xml:space="preserve">Сегодня Вам предстоит представить свои презентации и оценить работу ребят по критериям </w:t>
      </w:r>
      <w:r w:rsidR="00A46F41" w:rsidRPr="00B26A13">
        <w:rPr>
          <w:rFonts w:ascii="Times New Roman" w:eastAsia="Times New Roman" w:hAnsi="Times New Roman" w:cs="Times New Roman"/>
          <w:sz w:val="32"/>
          <w:szCs w:val="32"/>
        </w:rPr>
        <w:t>оценивания презентаций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, к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о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торые</w:t>
      </w:r>
      <w:r w:rsidR="00A46F41" w:rsidRPr="00B26A13">
        <w:rPr>
          <w:rFonts w:ascii="Times New Roman" w:eastAsia="Times New Roman" w:hAnsi="Times New Roman" w:cs="Times New Roman"/>
          <w:sz w:val="32"/>
          <w:szCs w:val="32"/>
        </w:rPr>
        <w:t xml:space="preserve"> складываются из требований к их созданию.</w:t>
      </w:r>
    </w:p>
    <w:tbl>
      <w:tblPr>
        <w:tblW w:w="9072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7"/>
        <w:gridCol w:w="5845"/>
      </w:tblGrid>
      <w:tr w:rsidR="00A46F41" w:rsidRPr="00B26A13" w:rsidTr="002F49B4">
        <w:trPr>
          <w:cantSplit/>
          <w:trHeight w:val="20"/>
          <w:jc w:val="center"/>
        </w:trPr>
        <w:tc>
          <w:tcPr>
            <w:tcW w:w="3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6F41" w:rsidRPr="00B26A13" w:rsidRDefault="00A46F4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Название критерия</w:t>
            </w:r>
          </w:p>
        </w:tc>
        <w:tc>
          <w:tcPr>
            <w:tcW w:w="57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6F41" w:rsidRPr="00B26A13" w:rsidRDefault="00A46F4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Оцениваемые параметры</w:t>
            </w:r>
          </w:p>
        </w:tc>
      </w:tr>
      <w:tr w:rsidR="00A46F41" w:rsidRPr="00B26A13" w:rsidTr="002F49B4">
        <w:trPr>
          <w:cantSplit/>
          <w:trHeight w:val="20"/>
          <w:jc w:val="center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презентации, цели и задачи презентации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0CFB" w:rsidRDefault="00A46F41" w:rsidP="00C0130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Соответствие темы программе учебного пре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мета, раздела</w:t>
            </w:r>
          </w:p>
          <w:p w:rsidR="001A0CFB" w:rsidRDefault="00A46F41" w:rsidP="00C0130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Соответствие целей поставленной теме</w:t>
            </w:r>
          </w:p>
          <w:p w:rsidR="00A46F41" w:rsidRPr="00B26A13" w:rsidRDefault="00A46F41" w:rsidP="00C0130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Достижение поставленных целей и задач</w:t>
            </w:r>
          </w:p>
        </w:tc>
      </w:tr>
      <w:tr w:rsidR="00A46F41" w:rsidRPr="00B26A13" w:rsidTr="002F49B4">
        <w:trPr>
          <w:cantSplit/>
          <w:trHeight w:val="20"/>
          <w:jc w:val="center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Выделение основных идей презентации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Соответствие целям и задачам</w:t>
            </w:r>
          </w:p>
          <w:p w:rsidR="001A0CFB" w:rsidRDefault="00A46F41" w:rsidP="00C0130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умозаключений</w:t>
            </w:r>
          </w:p>
          <w:p w:rsidR="00A46F41" w:rsidRPr="00B26A13" w:rsidRDefault="00A46F41" w:rsidP="00C0130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Вызывают ли интерес у аудитории</w:t>
            </w:r>
          </w:p>
          <w:p w:rsidR="00A46F41" w:rsidRPr="00B26A13" w:rsidRDefault="00A46F41" w:rsidP="00C0130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(рекомендуется для запоминания аудиторией не более 4</w:t>
            </w:r>
            <w:r w:rsidR="00BF6B3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5)</w:t>
            </w:r>
          </w:p>
        </w:tc>
      </w:tr>
      <w:tr w:rsidR="00A46F41" w:rsidRPr="00B26A13" w:rsidTr="002F49B4">
        <w:trPr>
          <w:cantSplit/>
          <w:trHeight w:val="20"/>
          <w:jc w:val="center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numPr>
                <w:ilvl w:val="0"/>
                <w:numId w:val="44"/>
              </w:numPr>
              <w:tabs>
                <w:tab w:val="left" w:pos="3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Достоверная информация об исторических справках и текущих событиях </w:t>
            </w:r>
          </w:p>
          <w:p w:rsidR="00A46F41" w:rsidRPr="00B26A13" w:rsidRDefault="00A46F41" w:rsidP="00C01309">
            <w:pPr>
              <w:numPr>
                <w:ilvl w:val="0"/>
                <w:numId w:val="44"/>
              </w:numPr>
              <w:tabs>
                <w:tab w:val="left" w:pos="3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Все заключения подтверждены достове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ными источниками</w:t>
            </w:r>
          </w:p>
          <w:p w:rsidR="00A46F41" w:rsidRPr="00B26A13" w:rsidRDefault="00A46F41" w:rsidP="00C01309">
            <w:pPr>
              <w:numPr>
                <w:ilvl w:val="0"/>
                <w:numId w:val="44"/>
              </w:numPr>
              <w:tabs>
                <w:tab w:val="left" w:pos="3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Язык изложения материала понятен ауд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тории</w:t>
            </w:r>
          </w:p>
          <w:p w:rsidR="00A46F41" w:rsidRPr="00B26A13" w:rsidRDefault="00A46F41" w:rsidP="00C01309">
            <w:pPr>
              <w:numPr>
                <w:ilvl w:val="0"/>
                <w:numId w:val="44"/>
              </w:numPr>
              <w:tabs>
                <w:tab w:val="left" w:pos="3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Актуальность, точность и полезность с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держания</w:t>
            </w:r>
          </w:p>
        </w:tc>
      </w:tr>
      <w:tr w:rsidR="00A46F41" w:rsidRPr="00B26A13" w:rsidTr="002F49B4">
        <w:trPr>
          <w:cantSplit/>
          <w:trHeight w:val="20"/>
          <w:jc w:val="center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Подбор информации для создания проекта</w:t>
            </w:r>
            <w:r w:rsidR="001A0CFB">
              <w:rPr>
                <w:rFonts w:ascii="Times New Roman" w:eastAsia="Times New Roman" w:hAnsi="Times New Roman" w:cs="Times New Roman"/>
                <w:sz w:val="28"/>
                <w:szCs w:val="28"/>
              </w:rPr>
              <w:t> —</w:t>
            </w:r>
            <w:r w:rsidR="002F49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презентации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tabs>
                <w:tab w:val="left" w:pos="367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Графические иллюстрации для презентации:</w:t>
            </w:r>
          </w:p>
          <w:p w:rsidR="00A46F41" w:rsidRPr="00B26A13" w:rsidRDefault="00A46F41" w:rsidP="00C01309">
            <w:pPr>
              <w:numPr>
                <w:ilvl w:val="0"/>
                <w:numId w:val="45"/>
              </w:numPr>
              <w:tabs>
                <w:tab w:val="left" w:pos="3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Статистика</w:t>
            </w:r>
          </w:p>
          <w:p w:rsidR="00A46F41" w:rsidRPr="00B26A13" w:rsidRDefault="00A46F41" w:rsidP="00C01309">
            <w:pPr>
              <w:numPr>
                <w:ilvl w:val="0"/>
                <w:numId w:val="45"/>
              </w:numPr>
              <w:tabs>
                <w:tab w:val="left" w:pos="3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Диаграммы и графики</w:t>
            </w:r>
          </w:p>
          <w:p w:rsidR="00A46F41" w:rsidRPr="00B26A13" w:rsidRDefault="00A46F41" w:rsidP="00C01309">
            <w:pPr>
              <w:numPr>
                <w:ilvl w:val="0"/>
                <w:numId w:val="45"/>
              </w:numPr>
              <w:tabs>
                <w:tab w:val="left" w:pos="3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Экспертные оценки</w:t>
            </w:r>
          </w:p>
          <w:p w:rsidR="00A46F41" w:rsidRPr="00B26A13" w:rsidRDefault="00A46F41" w:rsidP="00C01309">
            <w:pPr>
              <w:numPr>
                <w:ilvl w:val="0"/>
                <w:numId w:val="45"/>
              </w:numPr>
              <w:tabs>
                <w:tab w:val="left" w:pos="3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Ресурсы Интернет</w:t>
            </w:r>
          </w:p>
          <w:p w:rsidR="00A46F41" w:rsidRPr="00B26A13" w:rsidRDefault="00A46F41" w:rsidP="00C01309">
            <w:pPr>
              <w:numPr>
                <w:ilvl w:val="0"/>
                <w:numId w:val="45"/>
              </w:numPr>
              <w:tabs>
                <w:tab w:val="left" w:pos="3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Примеры</w:t>
            </w:r>
          </w:p>
          <w:p w:rsidR="00A46F41" w:rsidRPr="00B26A13" w:rsidRDefault="00A46F41" w:rsidP="00C01309">
            <w:pPr>
              <w:numPr>
                <w:ilvl w:val="0"/>
                <w:numId w:val="45"/>
              </w:numPr>
              <w:tabs>
                <w:tab w:val="left" w:pos="3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Сравнения</w:t>
            </w:r>
          </w:p>
          <w:p w:rsidR="00A46F41" w:rsidRPr="00B26A13" w:rsidRDefault="00A46F41" w:rsidP="00C01309">
            <w:pPr>
              <w:numPr>
                <w:ilvl w:val="0"/>
                <w:numId w:val="45"/>
              </w:numPr>
              <w:tabs>
                <w:tab w:val="left" w:pos="3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Цитаты и т.д.</w:t>
            </w:r>
          </w:p>
        </w:tc>
      </w:tr>
      <w:tr w:rsidR="00A46F41" w:rsidRPr="00B26A13" w:rsidTr="002F49B4">
        <w:trPr>
          <w:cantSplit/>
          <w:trHeight w:val="20"/>
          <w:jc w:val="center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Подача материала пр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екта</w:t>
            </w:r>
            <w:r w:rsidR="001A0CFB">
              <w:rPr>
                <w:rFonts w:ascii="Times New Roman" w:eastAsia="Times New Roman" w:hAnsi="Times New Roman" w:cs="Times New Roman"/>
                <w:sz w:val="28"/>
                <w:szCs w:val="28"/>
              </w:rPr>
              <w:t> — 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презентации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numPr>
                <w:ilvl w:val="0"/>
                <w:numId w:val="46"/>
              </w:numPr>
              <w:tabs>
                <w:tab w:val="left" w:pos="3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Хронология</w:t>
            </w:r>
          </w:p>
          <w:p w:rsidR="00A46F41" w:rsidRPr="00B26A13" w:rsidRDefault="00A46F41" w:rsidP="00C01309">
            <w:pPr>
              <w:numPr>
                <w:ilvl w:val="0"/>
                <w:numId w:val="46"/>
              </w:numPr>
              <w:tabs>
                <w:tab w:val="left" w:pos="3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Приоритет</w:t>
            </w:r>
          </w:p>
          <w:p w:rsidR="00A46F41" w:rsidRPr="00B26A13" w:rsidRDefault="00A46F41" w:rsidP="00C01309">
            <w:pPr>
              <w:numPr>
                <w:ilvl w:val="0"/>
                <w:numId w:val="46"/>
              </w:numPr>
              <w:tabs>
                <w:tab w:val="left" w:pos="3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Тематическая последовательность</w:t>
            </w:r>
          </w:p>
          <w:p w:rsidR="00A46F41" w:rsidRPr="00B26A13" w:rsidRDefault="00A46F41" w:rsidP="00C01309">
            <w:pPr>
              <w:numPr>
                <w:ilvl w:val="0"/>
                <w:numId w:val="46"/>
              </w:numPr>
              <w:tabs>
                <w:tab w:val="left" w:pos="3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Структура по принципу «проблема-решение»</w:t>
            </w:r>
          </w:p>
        </w:tc>
      </w:tr>
      <w:tr w:rsidR="00A46F41" w:rsidRPr="00B26A13" w:rsidTr="002F49B4">
        <w:trPr>
          <w:cantSplit/>
          <w:trHeight w:val="20"/>
          <w:jc w:val="center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Логика и переходы во время проекта</w:t>
            </w:r>
            <w:r w:rsidR="001A0CFB">
              <w:rPr>
                <w:rFonts w:ascii="Times New Roman" w:eastAsia="Times New Roman" w:hAnsi="Times New Roman" w:cs="Times New Roman"/>
                <w:sz w:val="28"/>
                <w:szCs w:val="28"/>
              </w:rPr>
              <w:t> —</w:t>
            </w:r>
            <w:r w:rsidR="002F49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пр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зентации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numPr>
                <w:ilvl w:val="0"/>
                <w:numId w:val="48"/>
              </w:numPr>
              <w:tabs>
                <w:tab w:val="left" w:pos="3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От вступления к основной части</w:t>
            </w:r>
          </w:p>
          <w:p w:rsidR="00A46F41" w:rsidRPr="00B26A13" w:rsidRDefault="00A46F41" w:rsidP="00C01309">
            <w:pPr>
              <w:numPr>
                <w:ilvl w:val="0"/>
                <w:numId w:val="48"/>
              </w:numPr>
              <w:tabs>
                <w:tab w:val="left" w:pos="3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От одной основной идеи (части) к другой</w:t>
            </w:r>
          </w:p>
          <w:p w:rsidR="00A46F41" w:rsidRPr="00B26A13" w:rsidRDefault="00A46F41" w:rsidP="00C01309">
            <w:pPr>
              <w:numPr>
                <w:ilvl w:val="0"/>
                <w:numId w:val="48"/>
              </w:numPr>
              <w:tabs>
                <w:tab w:val="left" w:pos="3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От одного слайда к другому</w:t>
            </w:r>
          </w:p>
          <w:p w:rsidR="00A46F41" w:rsidRPr="00B26A13" w:rsidRDefault="00A46F41" w:rsidP="00C01309">
            <w:pPr>
              <w:numPr>
                <w:ilvl w:val="0"/>
                <w:numId w:val="48"/>
              </w:numPr>
              <w:tabs>
                <w:tab w:val="left" w:pos="3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Гиперссылки</w:t>
            </w:r>
          </w:p>
        </w:tc>
      </w:tr>
      <w:tr w:rsidR="00A46F41" w:rsidRPr="00B26A13" w:rsidTr="002F49B4">
        <w:trPr>
          <w:cantSplit/>
          <w:trHeight w:val="20"/>
          <w:jc w:val="center"/>
        </w:trPr>
        <w:tc>
          <w:tcPr>
            <w:tcW w:w="32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Заключение</w:t>
            </w:r>
          </w:p>
        </w:tc>
        <w:tc>
          <w:tcPr>
            <w:tcW w:w="57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numPr>
                <w:ilvl w:val="0"/>
                <w:numId w:val="47"/>
              </w:numPr>
              <w:tabs>
                <w:tab w:val="left" w:pos="3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Яркое высказывание</w:t>
            </w:r>
            <w:r w:rsidR="00032FC4">
              <w:rPr>
                <w:rFonts w:ascii="Times New Roman" w:eastAsia="Times New Roman" w:hAnsi="Times New Roman" w:cs="Times New Roman"/>
                <w:sz w:val="28"/>
                <w:szCs w:val="28"/>
              </w:rPr>
              <w:t> — 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переход к закл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чению</w:t>
            </w:r>
          </w:p>
          <w:p w:rsidR="00A46F41" w:rsidRPr="00B26A13" w:rsidRDefault="00A46F41" w:rsidP="00C01309">
            <w:pPr>
              <w:numPr>
                <w:ilvl w:val="0"/>
                <w:numId w:val="47"/>
              </w:numPr>
              <w:tabs>
                <w:tab w:val="left" w:pos="3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основных целей и задач в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ступления</w:t>
            </w:r>
          </w:p>
          <w:p w:rsidR="00A46F41" w:rsidRPr="00B26A13" w:rsidRDefault="00A46F41" w:rsidP="00C01309">
            <w:pPr>
              <w:numPr>
                <w:ilvl w:val="0"/>
                <w:numId w:val="47"/>
              </w:numPr>
              <w:tabs>
                <w:tab w:val="left" w:pos="3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Выводы</w:t>
            </w:r>
          </w:p>
          <w:p w:rsidR="00A46F41" w:rsidRPr="00B26A13" w:rsidRDefault="00A46F41" w:rsidP="00C01309">
            <w:pPr>
              <w:numPr>
                <w:ilvl w:val="0"/>
                <w:numId w:val="47"/>
              </w:numPr>
              <w:tabs>
                <w:tab w:val="left" w:pos="3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Подведение итогов</w:t>
            </w:r>
          </w:p>
          <w:p w:rsidR="00A46F41" w:rsidRPr="00B26A13" w:rsidRDefault="00A46F41" w:rsidP="00C01309">
            <w:pPr>
              <w:numPr>
                <w:ilvl w:val="0"/>
                <w:numId w:val="47"/>
              </w:numPr>
              <w:tabs>
                <w:tab w:val="left" w:pos="3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Короткое и запоминающееся высказывание в конце</w:t>
            </w:r>
          </w:p>
        </w:tc>
      </w:tr>
      <w:tr w:rsidR="00A46F41" w:rsidRPr="00B26A13" w:rsidTr="002F49B4">
        <w:trPr>
          <w:cantSplit/>
          <w:trHeight w:val="20"/>
          <w:jc w:val="center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Дизайн презентации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numPr>
                <w:ilvl w:val="0"/>
                <w:numId w:val="47"/>
              </w:numPr>
              <w:tabs>
                <w:tab w:val="left" w:pos="3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Шрифт (читаемость)</w:t>
            </w:r>
          </w:p>
          <w:p w:rsidR="00A46F41" w:rsidRPr="00B26A13" w:rsidRDefault="00A46F41" w:rsidP="00C01309">
            <w:pPr>
              <w:numPr>
                <w:ilvl w:val="0"/>
                <w:numId w:val="47"/>
              </w:numPr>
              <w:tabs>
                <w:tab w:val="left" w:pos="3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Корректно ли выбран цвет (фона, шрифта, заголовков)</w:t>
            </w:r>
          </w:p>
          <w:p w:rsidR="00A46F41" w:rsidRPr="00B26A13" w:rsidRDefault="00A46F41" w:rsidP="00C01309">
            <w:pPr>
              <w:numPr>
                <w:ilvl w:val="0"/>
                <w:numId w:val="47"/>
              </w:numPr>
              <w:tabs>
                <w:tab w:val="left" w:pos="3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анимации</w:t>
            </w:r>
          </w:p>
        </w:tc>
      </w:tr>
      <w:tr w:rsidR="00A46F41" w:rsidRPr="00B26A13" w:rsidTr="002F49B4">
        <w:trPr>
          <w:cantSplit/>
          <w:trHeight w:val="20"/>
          <w:jc w:val="center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Техническая часть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F41" w:rsidRPr="00B26A13" w:rsidRDefault="00A46F41" w:rsidP="00C01309">
            <w:pPr>
              <w:numPr>
                <w:ilvl w:val="0"/>
                <w:numId w:val="47"/>
              </w:numPr>
              <w:tabs>
                <w:tab w:val="left" w:pos="3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Грамматика</w:t>
            </w:r>
          </w:p>
          <w:p w:rsidR="00A46F41" w:rsidRPr="00B26A13" w:rsidRDefault="00A46F41" w:rsidP="00C01309">
            <w:pPr>
              <w:numPr>
                <w:ilvl w:val="0"/>
                <w:numId w:val="47"/>
              </w:numPr>
              <w:tabs>
                <w:tab w:val="left" w:pos="3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Подходящий словарь</w:t>
            </w:r>
          </w:p>
          <w:p w:rsidR="00A46F41" w:rsidRPr="00B26A13" w:rsidRDefault="00A46F41" w:rsidP="00C01309">
            <w:pPr>
              <w:numPr>
                <w:ilvl w:val="0"/>
                <w:numId w:val="47"/>
              </w:numPr>
              <w:tabs>
                <w:tab w:val="left" w:pos="3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 ошибок правописания и опечаток</w:t>
            </w:r>
          </w:p>
        </w:tc>
      </w:tr>
    </w:tbl>
    <w:p w:rsidR="00BF11B1" w:rsidRPr="00B26A13" w:rsidRDefault="00BF11B1" w:rsidP="00C0130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46F41" w:rsidRPr="00B26A13" w:rsidRDefault="00A46F41" w:rsidP="00C0130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b/>
          <w:bCs/>
          <w:sz w:val="32"/>
          <w:szCs w:val="32"/>
        </w:rPr>
        <w:t>Критерии оценивания презентаций (баллы):</w:t>
      </w:r>
    </w:p>
    <w:tbl>
      <w:tblPr>
        <w:tblStyle w:val="aa"/>
        <w:tblW w:w="9072" w:type="dxa"/>
        <w:jc w:val="center"/>
        <w:tblLook w:val="04A0" w:firstRow="1" w:lastRow="0" w:firstColumn="1" w:lastColumn="0" w:noHBand="0" w:noVBand="1"/>
      </w:tblPr>
      <w:tblGrid>
        <w:gridCol w:w="3678"/>
        <w:gridCol w:w="728"/>
        <w:gridCol w:w="714"/>
        <w:gridCol w:w="699"/>
        <w:gridCol w:w="643"/>
        <w:gridCol w:w="591"/>
        <w:gridCol w:w="673"/>
        <w:gridCol w:w="674"/>
        <w:gridCol w:w="672"/>
      </w:tblGrid>
      <w:tr w:rsidR="00BF11B1" w:rsidRPr="00B26A13" w:rsidTr="00E92F25">
        <w:trPr>
          <w:cantSplit/>
          <w:trHeight w:val="20"/>
          <w:tblHeader/>
          <w:jc w:val="center"/>
        </w:trPr>
        <w:tc>
          <w:tcPr>
            <w:tcW w:w="3678" w:type="dxa"/>
            <w:vMerge w:val="restart"/>
            <w:vAlign w:val="center"/>
            <w:hideMark/>
          </w:tcPr>
          <w:p w:rsidR="00BF11B1" w:rsidRPr="00B26A13" w:rsidRDefault="00BF11B1" w:rsidP="00C013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Параметры оценивания презентации</w:t>
            </w:r>
          </w:p>
        </w:tc>
        <w:tc>
          <w:tcPr>
            <w:tcW w:w="5669" w:type="dxa"/>
            <w:gridSpan w:val="8"/>
            <w:vAlign w:val="center"/>
            <w:hideMark/>
          </w:tcPr>
          <w:p w:rsidR="00BF11B1" w:rsidRPr="00B26A13" w:rsidRDefault="00BF11B1" w:rsidP="00C013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Выставляемая оценка (балл) за пре</w:t>
            </w:r>
            <w:r w:rsidRPr="00B26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</w:t>
            </w:r>
            <w:r w:rsidRPr="00B26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ставленный проект (от 1 до 3)</w:t>
            </w:r>
          </w:p>
        </w:tc>
      </w:tr>
      <w:tr w:rsidR="00BF11B1" w:rsidRPr="00B26A13" w:rsidTr="00E92F25">
        <w:trPr>
          <w:cantSplit/>
          <w:trHeight w:val="20"/>
          <w:tblHeader/>
          <w:jc w:val="center"/>
        </w:trPr>
        <w:tc>
          <w:tcPr>
            <w:tcW w:w="3678" w:type="dxa"/>
            <w:vMerge/>
          </w:tcPr>
          <w:p w:rsidR="00BF11B1" w:rsidRPr="00B26A13" w:rsidRDefault="00BF11B1" w:rsidP="00C013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5" w:type="dxa"/>
          </w:tcPr>
          <w:p w:rsidR="00BF11B1" w:rsidRPr="00B26A13" w:rsidRDefault="00BF11B1" w:rsidP="00C013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0" w:type="dxa"/>
          </w:tcPr>
          <w:p w:rsidR="00BF11B1" w:rsidRPr="00B26A13" w:rsidRDefault="00BF11B1" w:rsidP="00C013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5" w:type="dxa"/>
          </w:tcPr>
          <w:p w:rsidR="00BF11B1" w:rsidRPr="00B26A13" w:rsidRDefault="00BF11B1" w:rsidP="00C013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75" w:type="dxa"/>
          </w:tcPr>
          <w:p w:rsidR="00BF11B1" w:rsidRPr="00B26A13" w:rsidRDefault="00BF11B1" w:rsidP="00C013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19" w:type="dxa"/>
          </w:tcPr>
          <w:p w:rsidR="00BF11B1" w:rsidRPr="00B26A13" w:rsidRDefault="00BF11B1" w:rsidP="00C013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</w:tcPr>
          <w:p w:rsidR="00BF11B1" w:rsidRPr="00B26A13" w:rsidRDefault="00BF11B1" w:rsidP="00C013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BF11B1" w:rsidRPr="00B26A13" w:rsidRDefault="00BF11B1" w:rsidP="00C013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</w:tcPr>
          <w:p w:rsidR="00BF11B1" w:rsidRPr="00B26A13" w:rsidRDefault="00BF11B1" w:rsidP="00C013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F11B1" w:rsidRPr="00B26A13" w:rsidTr="00E92F25">
        <w:trPr>
          <w:cantSplit/>
          <w:trHeight w:val="20"/>
          <w:jc w:val="center"/>
        </w:trPr>
        <w:tc>
          <w:tcPr>
            <w:tcW w:w="3678" w:type="dxa"/>
            <w:hideMark/>
          </w:tcPr>
          <w:p w:rsidR="00BF11B1" w:rsidRPr="00B26A13" w:rsidRDefault="00BF11B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Связь презентации с пр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граммой и учебным планом</w:t>
            </w:r>
          </w:p>
        </w:tc>
        <w:tc>
          <w:tcPr>
            <w:tcW w:w="765" w:type="dxa"/>
            <w:hideMark/>
          </w:tcPr>
          <w:p w:rsidR="00BF11B1" w:rsidRPr="00B26A13" w:rsidRDefault="00BF11B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11B1" w:rsidRPr="00B26A13" w:rsidTr="00E92F25">
        <w:trPr>
          <w:cantSplit/>
          <w:trHeight w:val="20"/>
          <w:jc w:val="center"/>
        </w:trPr>
        <w:tc>
          <w:tcPr>
            <w:tcW w:w="3678" w:type="dxa"/>
            <w:hideMark/>
          </w:tcPr>
          <w:p w:rsidR="00BF11B1" w:rsidRPr="00B26A13" w:rsidRDefault="00BF11B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презентации</w:t>
            </w:r>
          </w:p>
        </w:tc>
        <w:tc>
          <w:tcPr>
            <w:tcW w:w="765" w:type="dxa"/>
            <w:hideMark/>
          </w:tcPr>
          <w:p w:rsidR="00BF11B1" w:rsidRPr="00B26A13" w:rsidRDefault="00BF11B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11B1" w:rsidRPr="00B26A13" w:rsidTr="00E92F25">
        <w:trPr>
          <w:cantSplit/>
          <w:trHeight w:val="20"/>
          <w:jc w:val="center"/>
        </w:trPr>
        <w:tc>
          <w:tcPr>
            <w:tcW w:w="3678" w:type="dxa"/>
            <w:hideMark/>
          </w:tcPr>
          <w:p w:rsidR="00BF11B1" w:rsidRPr="00B26A13" w:rsidRDefault="00BF11B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Заключение презентации</w:t>
            </w:r>
          </w:p>
        </w:tc>
        <w:tc>
          <w:tcPr>
            <w:tcW w:w="765" w:type="dxa"/>
            <w:hideMark/>
          </w:tcPr>
          <w:p w:rsidR="00BF11B1" w:rsidRPr="00B26A13" w:rsidRDefault="00BF11B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11B1" w:rsidRPr="00B26A13" w:rsidTr="00E92F25">
        <w:trPr>
          <w:cantSplit/>
          <w:trHeight w:val="20"/>
          <w:jc w:val="center"/>
        </w:trPr>
        <w:tc>
          <w:tcPr>
            <w:tcW w:w="3678" w:type="dxa"/>
            <w:hideMark/>
          </w:tcPr>
          <w:p w:rsidR="00BF11B1" w:rsidRPr="00B26A13" w:rsidRDefault="00BF11B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Подача материала прое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та</w:t>
            </w:r>
            <w:r w:rsidR="001A0CFB">
              <w:rPr>
                <w:rFonts w:ascii="Times New Roman" w:eastAsia="Times New Roman" w:hAnsi="Times New Roman" w:cs="Times New Roman"/>
                <w:sz w:val="28"/>
                <w:szCs w:val="28"/>
              </w:rPr>
              <w:t> — 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презентации</w:t>
            </w:r>
          </w:p>
        </w:tc>
        <w:tc>
          <w:tcPr>
            <w:tcW w:w="765" w:type="dxa"/>
            <w:hideMark/>
          </w:tcPr>
          <w:p w:rsidR="00BF11B1" w:rsidRPr="00B26A13" w:rsidRDefault="00BF11B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11B1" w:rsidRPr="00B26A13" w:rsidTr="00E92F25">
        <w:trPr>
          <w:cantSplit/>
          <w:trHeight w:val="20"/>
          <w:jc w:val="center"/>
        </w:trPr>
        <w:tc>
          <w:tcPr>
            <w:tcW w:w="3678" w:type="dxa"/>
            <w:hideMark/>
          </w:tcPr>
          <w:p w:rsidR="00BF11B1" w:rsidRPr="00B26A13" w:rsidRDefault="00BF11B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Графическая информация (иллюстрации, графики, таблицы, диаграммы и т.д.)</w:t>
            </w:r>
          </w:p>
        </w:tc>
        <w:tc>
          <w:tcPr>
            <w:tcW w:w="765" w:type="dxa"/>
            <w:hideMark/>
          </w:tcPr>
          <w:p w:rsidR="00BF11B1" w:rsidRPr="00B26A13" w:rsidRDefault="00BF11B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11B1" w:rsidRPr="00B26A13" w:rsidTr="00E92F25">
        <w:trPr>
          <w:cantSplit/>
          <w:trHeight w:val="20"/>
          <w:jc w:val="center"/>
        </w:trPr>
        <w:tc>
          <w:tcPr>
            <w:tcW w:w="3678" w:type="dxa"/>
            <w:hideMark/>
          </w:tcPr>
          <w:p w:rsidR="00BF11B1" w:rsidRPr="00B26A13" w:rsidRDefault="00BF11B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 импортированных объектов из существующих цифровых образовательных ресурсов и приложений 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Microsoft Office</w:t>
            </w:r>
          </w:p>
        </w:tc>
        <w:tc>
          <w:tcPr>
            <w:tcW w:w="765" w:type="dxa"/>
            <w:hideMark/>
          </w:tcPr>
          <w:p w:rsidR="00BF11B1" w:rsidRPr="00B26A13" w:rsidRDefault="00BF11B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11B1" w:rsidRPr="00B26A13" w:rsidTr="00E92F25">
        <w:trPr>
          <w:cantSplit/>
          <w:trHeight w:val="20"/>
          <w:jc w:val="center"/>
        </w:trPr>
        <w:tc>
          <w:tcPr>
            <w:tcW w:w="3678" w:type="dxa"/>
            <w:hideMark/>
          </w:tcPr>
          <w:p w:rsidR="00BF11B1" w:rsidRPr="00B26A13" w:rsidRDefault="00BF11B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Графический дизайн</w:t>
            </w:r>
          </w:p>
        </w:tc>
        <w:tc>
          <w:tcPr>
            <w:tcW w:w="765" w:type="dxa"/>
            <w:hideMark/>
          </w:tcPr>
          <w:p w:rsidR="00BF11B1" w:rsidRPr="00B26A13" w:rsidRDefault="00BF11B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11B1" w:rsidRPr="00B26A13" w:rsidTr="00E92F25">
        <w:trPr>
          <w:cantSplit/>
          <w:trHeight w:val="20"/>
          <w:jc w:val="center"/>
        </w:trPr>
        <w:tc>
          <w:tcPr>
            <w:tcW w:w="3678" w:type="dxa"/>
            <w:hideMark/>
          </w:tcPr>
          <w:p w:rsidR="00BF11B1" w:rsidRPr="00B26A13" w:rsidRDefault="00BF11B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Техническая часть</w:t>
            </w:r>
          </w:p>
        </w:tc>
        <w:tc>
          <w:tcPr>
            <w:tcW w:w="765" w:type="dxa"/>
            <w:hideMark/>
          </w:tcPr>
          <w:p w:rsidR="00BF11B1" w:rsidRPr="00B26A13" w:rsidRDefault="00BF11B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11B1" w:rsidRPr="00B26A13" w:rsidTr="00E92F25">
        <w:trPr>
          <w:cantSplit/>
          <w:trHeight w:val="20"/>
          <w:jc w:val="center"/>
        </w:trPr>
        <w:tc>
          <w:tcPr>
            <w:tcW w:w="3678" w:type="dxa"/>
            <w:hideMark/>
          </w:tcPr>
          <w:p w:rsidR="00BF11B1" w:rsidRPr="00B26A13" w:rsidRDefault="00BF11B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Эффективность применения презентации в учебном пр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цессе</w:t>
            </w:r>
          </w:p>
        </w:tc>
        <w:tc>
          <w:tcPr>
            <w:tcW w:w="765" w:type="dxa"/>
            <w:hideMark/>
          </w:tcPr>
          <w:p w:rsidR="00BF11B1" w:rsidRPr="00B26A13" w:rsidRDefault="00BF11B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11B1" w:rsidRPr="00B26A13" w:rsidTr="00E92F25">
        <w:trPr>
          <w:cantSplit/>
          <w:trHeight w:val="20"/>
          <w:jc w:val="center"/>
        </w:trPr>
        <w:tc>
          <w:tcPr>
            <w:tcW w:w="3678" w:type="dxa"/>
            <w:hideMark/>
          </w:tcPr>
          <w:p w:rsidR="00BF11B1" w:rsidRPr="00B26A13" w:rsidRDefault="00BF11B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Итоговое количество ба</w:t>
            </w:r>
            <w:r w:rsidRPr="00B26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</w:t>
            </w:r>
            <w:r w:rsidRPr="00B26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лов:</w:t>
            </w:r>
          </w:p>
        </w:tc>
        <w:tc>
          <w:tcPr>
            <w:tcW w:w="765" w:type="dxa"/>
            <w:hideMark/>
          </w:tcPr>
          <w:p w:rsidR="00BF11B1" w:rsidRPr="00B26A13" w:rsidRDefault="00BF11B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F11B1" w:rsidRPr="00B26A13" w:rsidRDefault="00BF11B1" w:rsidP="00C01309">
            <w:pPr>
              <w:spacing w:after="0"/>
              <w:ind w:left="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46F41" w:rsidRPr="00B26A13" w:rsidRDefault="00A46F41" w:rsidP="00C01309">
      <w:pPr>
        <w:shd w:val="clear" w:color="auto" w:fill="FFFFFF"/>
        <w:spacing w:before="120" w:after="0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На каждую представленную презентацию заполняется</w:t>
      </w:r>
      <w:r w:rsidR="00BF11B1" w:rsidRPr="00B26A13">
        <w:rPr>
          <w:rFonts w:ascii="Times New Roman" w:eastAsia="Times New Roman" w:hAnsi="Times New Roman" w:cs="Times New Roman"/>
          <w:sz w:val="32"/>
          <w:szCs w:val="32"/>
        </w:rPr>
        <w:t xml:space="preserve"> к</w:t>
      </w:r>
      <w:r w:rsidR="00BF11B1" w:rsidRPr="00B26A13">
        <w:rPr>
          <w:rFonts w:ascii="Times New Roman" w:eastAsia="Times New Roman" w:hAnsi="Times New Roman" w:cs="Times New Roman"/>
          <w:sz w:val="32"/>
          <w:szCs w:val="32"/>
        </w:rPr>
        <w:t>о</w:t>
      </w:r>
      <w:r w:rsidR="00BF11B1" w:rsidRPr="00B26A13">
        <w:rPr>
          <w:rFonts w:ascii="Times New Roman" w:eastAsia="Times New Roman" w:hAnsi="Times New Roman" w:cs="Times New Roman"/>
          <w:sz w:val="32"/>
          <w:szCs w:val="32"/>
        </w:rPr>
        <w:t>лонка таблицы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, где по каждому из критериев присваиваются ба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л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лы от 1 до 3, что соответствует определённым уров</w:t>
      </w:r>
      <w:r w:rsidR="00BF11B1" w:rsidRPr="00B26A13">
        <w:rPr>
          <w:rFonts w:ascii="Times New Roman" w:eastAsia="Times New Roman" w:hAnsi="Times New Roman" w:cs="Times New Roman"/>
          <w:sz w:val="32"/>
          <w:szCs w:val="32"/>
        </w:rPr>
        <w:t xml:space="preserve">ням развития </w:t>
      </w:r>
      <w:proofErr w:type="gramStart"/>
      <w:r w:rsidR="00BF11B1" w:rsidRPr="00B26A13">
        <w:rPr>
          <w:rFonts w:ascii="Times New Roman" w:eastAsia="Times New Roman" w:hAnsi="Times New Roman" w:cs="Times New Roman"/>
          <w:sz w:val="32"/>
          <w:szCs w:val="32"/>
        </w:rPr>
        <w:t>ИКТ-компетентности</w:t>
      </w:r>
      <w:proofErr w:type="gramEnd"/>
      <w:r w:rsidR="00BF11B1" w:rsidRPr="00B26A13">
        <w:rPr>
          <w:rFonts w:ascii="Times New Roman" w:eastAsia="Times New Roman" w:hAnsi="Times New Roman" w:cs="Times New Roman"/>
          <w:sz w:val="32"/>
          <w:szCs w:val="32"/>
        </w:rPr>
        <w:t>.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A46F41" w:rsidRPr="00B26A13" w:rsidRDefault="00A46F41" w:rsidP="00C0130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Определение уровня владения </w:t>
      </w:r>
      <w:proofErr w:type="gramStart"/>
      <w:r w:rsidRPr="00B26A13">
        <w:rPr>
          <w:rFonts w:ascii="Times New Roman" w:eastAsia="Times New Roman" w:hAnsi="Times New Roman" w:cs="Times New Roman"/>
          <w:b/>
          <w:bCs/>
          <w:sz w:val="32"/>
          <w:szCs w:val="32"/>
        </w:rPr>
        <w:t>ИКТ-компетентностью</w:t>
      </w:r>
      <w:proofErr w:type="gramEnd"/>
      <w:r w:rsidRPr="00B26A13">
        <w:rPr>
          <w:rFonts w:ascii="Times New Roman" w:eastAsia="Times New Roman" w:hAnsi="Times New Roman" w:cs="Times New Roman"/>
          <w:b/>
          <w:bCs/>
          <w:sz w:val="32"/>
          <w:szCs w:val="32"/>
        </w:rPr>
        <w:t>: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3195"/>
        <w:gridCol w:w="3540"/>
      </w:tblGrid>
      <w:tr w:rsidR="00A46F41" w:rsidRPr="00B26A13" w:rsidTr="001C72D4">
        <w:trPr>
          <w:jc w:val="center"/>
        </w:trPr>
        <w:tc>
          <w:tcPr>
            <w:tcW w:w="3195" w:type="dxa"/>
            <w:vAlign w:val="center"/>
            <w:hideMark/>
          </w:tcPr>
          <w:p w:rsidR="00A46F41" w:rsidRPr="00B26A13" w:rsidRDefault="00A46F41" w:rsidP="00C013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набранных баллов за представле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ный проект</w:t>
            </w:r>
          </w:p>
        </w:tc>
        <w:tc>
          <w:tcPr>
            <w:tcW w:w="3540" w:type="dxa"/>
            <w:vAlign w:val="center"/>
            <w:hideMark/>
          </w:tcPr>
          <w:p w:rsidR="00A46F41" w:rsidRPr="00B26A13" w:rsidRDefault="00A46F41" w:rsidP="00C013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Уровни владения </w:t>
            </w:r>
            <w:proofErr w:type="gramStart"/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ИКТ-компетентностью</w:t>
            </w:r>
            <w:proofErr w:type="gramEnd"/>
          </w:p>
        </w:tc>
      </w:tr>
      <w:tr w:rsidR="00A46F41" w:rsidRPr="00B26A13" w:rsidTr="001C72D4">
        <w:trPr>
          <w:jc w:val="center"/>
        </w:trPr>
        <w:tc>
          <w:tcPr>
            <w:tcW w:w="3195" w:type="dxa"/>
            <w:hideMark/>
          </w:tcPr>
          <w:p w:rsidR="00A46F41" w:rsidRPr="00B26A13" w:rsidRDefault="00A46F4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От 27 баллов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до 18 балла</w:t>
            </w:r>
          </w:p>
        </w:tc>
        <w:tc>
          <w:tcPr>
            <w:tcW w:w="3540" w:type="dxa"/>
            <w:hideMark/>
          </w:tcPr>
          <w:p w:rsidR="00A46F41" w:rsidRPr="00B26A13" w:rsidRDefault="00A46F4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Высокий уровень</w:t>
            </w:r>
          </w:p>
        </w:tc>
      </w:tr>
      <w:tr w:rsidR="00A46F41" w:rsidRPr="00B26A13" w:rsidTr="001C72D4">
        <w:trPr>
          <w:jc w:val="center"/>
        </w:trPr>
        <w:tc>
          <w:tcPr>
            <w:tcW w:w="3195" w:type="dxa"/>
            <w:hideMark/>
          </w:tcPr>
          <w:p w:rsidR="00A46F41" w:rsidRPr="00B26A13" w:rsidRDefault="00A46F4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От 17 баллов 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до 9 баллов</w:t>
            </w:r>
          </w:p>
        </w:tc>
        <w:tc>
          <w:tcPr>
            <w:tcW w:w="3540" w:type="dxa"/>
            <w:hideMark/>
          </w:tcPr>
          <w:p w:rsidR="00A46F41" w:rsidRPr="00B26A13" w:rsidRDefault="00A46F4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Средний уровень</w:t>
            </w:r>
          </w:p>
        </w:tc>
      </w:tr>
      <w:tr w:rsidR="00A46F41" w:rsidRPr="00B26A13" w:rsidTr="001C72D4">
        <w:trPr>
          <w:jc w:val="center"/>
        </w:trPr>
        <w:tc>
          <w:tcPr>
            <w:tcW w:w="3195" w:type="dxa"/>
            <w:hideMark/>
          </w:tcPr>
          <w:p w:rsidR="00A46F41" w:rsidRPr="00B26A13" w:rsidRDefault="00A46F4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От 7 баллов</w:t>
            </w:r>
          </w:p>
        </w:tc>
        <w:tc>
          <w:tcPr>
            <w:tcW w:w="3540" w:type="dxa"/>
            <w:hideMark/>
          </w:tcPr>
          <w:p w:rsidR="00A46F41" w:rsidRPr="00B26A13" w:rsidRDefault="00A46F41" w:rsidP="00C013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Низкий уровень</w:t>
            </w:r>
          </w:p>
        </w:tc>
      </w:tr>
    </w:tbl>
    <w:p w:rsidR="00BF11B1" w:rsidRPr="00B26A13" w:rsidRDefault="00BF11B1" w:rsidP="00C01309">
      <w:pPr>
        <w:pStyle w:val="c1"/>
        <w:shd w:val="clear" w:color="auto" w:fill="FFFFFF"/>
        <w:spacing w:before="0" w:beforeAutospacing="0" w:after="0" w:afterAutospacing="0" w:line="276" w:lineRule="auto"/>
        <w:rPr>
          <w:rStyle w:val="c5"/>
          <w:rFonts w:eastAsiaTheme="minorEastAsia"/>
          <w:b/>
          <w:bCs/>
          <w:iCs/>
          <w:sz w:val="30"/>
          <w:szCs w:val="30"/>
        </w:rPr>
      </w:pPr>
    </w:p>
    <w:p w:rsidR="00BF11B1" w:rsidRPr="00B26A13" w:rsidRDefault="00BF11B1" w:rsidP="00C01309">
      <w:pPr>
        <w:pStyle w:val="c1"/>
        <w:shd w:val="clear" w:color="auto" w:fill="FFFFFF"/>
        <w:spacing w:before="0" w:beforeAutospacing="0" w:after="0" w:afterAutospacing="0" w:line="276" w:lineRule="auto"/>
        <w:jc w:val="center"/>
        <w:rPr>
          <w:rStyle w:val="c5"/>
          <w:rFonts w:eastAsiaTheme="minorEastAsia"/>
          <w:bCs/>
          <w:iCs/>
          <w:sz w:val="32"/>
          <w:szCs w:val="32"/>
        </w:rPr>
      </w:pPr>
      <w:r w:rsidRPr="00B26A13">
        <w:rPr>
          <w:rStyle w:val="c5"/>
          <w:rFonts w:eastAsiaTheme="minorEastAsia"/>
          <w:bCs/>
          <w:iCs/>
          <w:sz w:val="32"/>
          <w:szCs w:val="32"/>
        </w:rPr>
        <w:t>Рефлексия</w:t>
      </w:r>
    </w:p>
    <w:p w:rsidR="003A7AF7" w:rsidRPr="00B26A13" w:rsidRDefault="003A7AF7" w:rsidP="00C01309">
      <w:pPr>
        <w:pStyle w:val="c1"/>
        <w:shd w:val="clear" w:color="auto" w:fill="FFFFFF"/>
        <w:spacing w:line="276" w:lineRule="auto"/>
        <w:rPr>
          <w:bCs/>
          <w:iCs/>
          <w:sz w:val="32"/>
          <w:szCs w:val="32"/>
        </w:rPr>
      </w:pPr>
      <w:r w:rsidRPr="00B26A13">
        <w:rPr>
          <w:bCs/>
          <w:iCs/>
          <w:sz w:val="32"/>
          <w:szCs w:val="32"/>
        </w:rPr>
        <w:t>Выполни</w:t>
      </w:r>
      <w:proofErr w:type="gramStart"/>
      <w:r w:rsidRPr="00B26A13">
        <w:rPr>
          <w:bCs/>
          <w:iCs/>
          <w:sz w:val="32"/>
          <w:szCs w:val="32"/>
        </w:rPr>
        <w:t>л(</w:t>
      </w:r>
      <w:proofErr w:type="gramEnd"/>
      <w:r w:rsidRPr="00B26A13">
        <w:rPr>
          <w:bCs/>
          <w:iCs/>
          <w:sz w:val="32"/>
          <w:szCs w:val="32"/>
        </w:rPr>
        <w:t>а) ли я то, что задумал(а)? ________________________</w:t>
      </w:r>
    </w:p>
    <w:p w:rsidR="003A7AF7" w:rsidRPr="00B26A13" w:rsidRDefault="003A7AF7" w:rsidP="00C01309">
      <w:pPr>
        <w:pStyle w:val="c1"/>
        <w:shd w:val="clear" w:color="auto" w:fill="FFFFFF"/>
        <w:spacing w:line="276" w:lineRule="auto"/>
        <w:rPr>
          <w:bCs/>
          <w:iCs/>
          <w:sz w:val="32"/>
          <w:szCs w:val="32"/>
        </w:rPr>
      </w:pPr>
      <w:r w:rsidRPr="00B26A13">
        <w:rPr>
          <w:bCs/>
          <w:iCs/>
          <w:sz w:val="32"/>
          <w:szCs w:val="32"/>
        </w:rPr>
        <w:t>Всё ли получилось так, как я задумыва</w:t>
      </w:r>
      <w:proofErr w:type="gramStart"/>
      <w:r w:rsidRPr="00B26A13">
        <w:rPr>
          <w:bCs/>
          <w:iCs/>
          <w:sz w:val="32"/>
          <w:szCs w:val="32"/>
        </w:rPr>
        <w:t>л(</w:t>
      </w:r>
      <w:proofErr w:type="gramEnd"/>
      <w:r w:rsidRPr="00B26A13">
        <w:rPr>
          <w:bCs/>
          <w:iCs/>
          <w:sz w:val="32"/>
          <w:szCs w:val="32"/>
        </w:rPr>
        <w:t>а)?___________________</w:t>
      </w:r>
    </w:p>
    <w:p w:rsidR="003A7AF7" w:rsidRPr="00B26A13" w:rsidRDefault="003A7AF7" w:rsidP="00C01309">
      <w:pPr>
        <w:pStyle w:val="c1"/>
        <w:shd w:val="clear" w:color="auto" w:fill="FFFFFF"/>
        <w:spacing w:line="276" w:lineRule="auto"/>
        <w:rPr>
          <w:bCs/>
          <w:iCs/>
          <w:sz w:val="32"/>
          <w:szCs w:val="32"/>
        </w:rPr>
      </w:pPr>
      <w:r w:rsidRPr="00B26A13">
        <w:rPr>
          <w:bCs/>
          <w:iCs/>
          <w:sz w:val="32"/>
          <w:szCs w:val="32"/>
        </w:rPr>
        <w:t>Что было сделано хорошо?_________________________________</w:t>
      </w:r>
    </w:p>
    <w:p w:rsidR="003A7AF7" w:rsidRPr="00B26A13" w:rsidRDefault="003A7AF7" w:rsidP="00C01309">
      <w:pPr>
        <w:pStyle w:val="c1"/>
        <w:shd w:val="clear" w:color="auto" w:fill="FFFFFF"/>
        <w:spacing w:line="276" w:lineRule="auto"/>
        <w:rPr>
          <w:bCs/>
          <w:iCs/>
          <w:sz w:val="32"/>
          <w:szCs w:val="32"/>
        </w:rPr>
      </w:pPr>
      <w:r w:rsidRPr="00B26A13">
        <w:rPr>
          <w:bCs/>
          <w:iCs/>
          <w:sz w:val="32"/>
          <w:szCs w:val="32"/>
        </w:rPr>
        <w:t>Что было сделано плохо?__________________________________</w:t>
      </w:r>
    </w:p>
    <w:p w:rsidR="003A7AF7" w:rsidRPr="00B26A13" w:rsidRDefault="003A7AF7" w:rsidP="00C01309">
      <w:pPr>
        <w:pStyle w:val="c1"/>
        <w:shd w:val="clear" w:color="auto" w:fill="FFFFFF"/>
        <w:spacing w:line="276" w:lineRule="auto"/>
        <w:jc w:val="both"/>
        <w:rPr>
          <w:bCs/>
          <w:iCs/>
          <w:sz w:val="32"/>
          <w:szCs w:val="32"/>
        </w:rPr>
      </w:pPr>
      <w:r w:rsidRPr="00B26A13">
        <w:rPr>
          <w:bCs/>
          <w:iCs/>
          <w:sz w:val="32"/>
          <w:szCs w:val="32"/>
        </w:rPr>
        <w:t>Что было выполнить легко, а что оказалось неожиданно тру</w:t>
      </w:r>
      <w:r w:rsidRPr="00B26A13">
        <w:rPr>
          <w:bCs/>
          <w:iCs/>
          <w:sz w:val="32"/>
          <w:szCs w:val="32"/>
        </w:rPr>
        <w:t>д</w:t>
      </w:r>
      <w:r w:rsidRPr="00B26A13">
        <w:rPr>
          <w:bCs/>
          <w:iCs/>
          <w:sz w:val="32"/>
          <w:szCs w:val="32"/>
        </w:rPr>
        <w:t>но?_____________________________________________________</w:t>
      </w:r>
    </w:p>
    <w:p w:rsidR="003A7AF7" w:rsidRPr="00B26A13" w:rsidRDefault="0083069E" w:rsidP="00C01309">
      <w:pPr>
        <w:pStyle w:val="c1"/>
        <w:shd w:val="clear" w:color="auto" w:fill="FFFFFF"/>
        <w:spacing w:line="276" w:lineRule="auto"/>
        <w:rPr>
          <w:b/>
          <w:bCs/>
          <w:iCs/>
          <w:sz w:val="32"/>
          <w:szCs w:val="32"/>
        </w:rPr>
      </w:pPr>
      <w:r w:rsidRPr="00B26A13">
        <w:rPr>
          <w:bCs/>
          <w:iCs/>
          <w:sz w:val="32"/>
          <w:szCs w:val="32"/>
        </w:rPr>
        <w:t>Я</w:t>
      </w:r>
      <w:r w:rsidR="003A7AF7" w:rsidRPr="00B26A13">
        <w:rPr>
          <w:bCs/>
          <w:iCs/>
          <w:sz w:val="32"/>
          <w:szCs w:val="32"/>
        </w:rPr>
        <w:t xml:space="preserve"> </w:t>
      </w:r>
      <w:r w:rsidRPr="00B26A13">
        <w:rPr>
          <w:bCs/>
          <w:iCs/>
          <w:sz w:val="32"/>
          <w:szCs w:val="32"/>
        </w:rPr>
        <w:t>хочу</w:t>
      </w:r>
      <w:r w:rsidR="003A7AF7" w:rsidRPr="00B26A13">
        <w:rPr>
          <w:bCs/>
          <w:iCs/>
          <w:sz w:val="32"/>
          <w:szCs w:val="32"/>
        </w:rPr>
        <w:t xml:space="preserve"> сказать </w:t>
      </w:r>
      <w:r w:rsidR="003A7AF7" w:rsidRPr="00B26A13">
        <w:rPr>
          <w:bCs/>
          <w:i/>
          <w:iCs/>
          <w:sz w:val="32"/>
          <w:szCs w:val="32"/>
        </w:rPr>
        <w:t xml:space="preserve">СПАСИБО </w:t>
      </w:r>
      <w:r w:rsidR="003A7AF7" w:rsidRPr="00B26A13">
        <w:rPr>
          <w:bCs/>
          <w:iCs/>
          <w:sz w:val="32"/>
          <w:szCs w:val="32"/>
        </w:rPr>
        <w:t>______________________</w:t>
      </w:r>
      <w:r w:rsidRPr="00B26A13">
        <w:rPr>
          <w:b/>
          <w:bCs/>
          <w:iCs/>
          <w:sz w:val="32"/>
          <w:szCs w:val="32"/>
        </w:rPr>
        <w:t xml:space="preserve"> </w:t>
      </w:r>
      <w:r w:rsidRPr="00B26A13">
        <w:rPr>
          <w:bCs/>
          <w:iCs/>
          <w:sz w:val="32"/>
          <w:szCs w:val="32"/>
        </w:rPr>
        <w:t>за то, что</w:t>
      </w:r>
      <w:r w:rsidR="001C72D4">
        <w:rPr>
          <w:bCs/>
          <w:iCs/>
          <w:sz w:val="32"/>
          <w:szCs w:val="32"/>
        </w:rPr>
        <w:t xml:space="preserve"> ___</w:t>
      </w:r>
      <w:r w:rsidRPr="00B26A13">
        <w:rPr>
          <w:b/>
          <w:bCs/>
          <w:iCs/>
          <w:sz w:val="32"/>
          <w:szCs w:val="32"/>
        </w:rPr>
        <w:t>_______</w:t>
      </w:r>
      <w:r w:rsidR="000208E0" w:rsidRPr="00B26A13">
        <w:rPr>
          <w:b/>
          <w:bCs/>
          <w:iCs/>
          <w:sz w:val="32"/>
          <w:szCs w:val="32"/>
        </w:rPr>
        <w:t>______________________________________________</w:t>
      </w:r>
    </w:p>
    <w:p w:rsidR="007804D9" w:rsidRPr="00B26A13" w:rsidRDefault="002F29A1" w:rsidP="00C01309">
      <w:pPr>
        <w:pStyle w:val="c1"/>
        <w:shd w:val="clear" w:color="auto" w:fill="FFFFFF"/>
        <w:spacing w:before="0" w:beforeAutospacing="0" w:after="0" w:afterAutospacing="0" w:line="276" w:lineRule="auto"/>
        <w:jc w:val="center"/>
        <w:rPr>
          <w:rStyle w:val="c5"/>
          <w:rFonts w:eastAsiaTheme="minorEastAsia"/>
          <w:b/>
          <w:bCs/>
          <w:iCs/>
          <w:sz w:val="32"/>
          <w:szCs w:val="32"/>
        </w:rPr>
      </w:pPr>
      <w:r w:rsidRPr="00B26A13">
        <w:rPr>
          <w:rStyle w:val="c5"/>
          <w:rFonts w:eastAsiaTheme="minorEastAsia"/>
          <w:b/>
          <w:bCs/>
          <w:iCs/>
          <w:sz w:val="32"/>
          <w:szCs w:val="32"/>
        </w:rPr>
        <w:lastRenderedPageBreak/>
        <w:t>Занятие</w:t>
      </w:r>
      <w:r w:rsidR="007804D9" w:rsidRPr="00B26A13">
        <w:rPr>
          <w:rStyle w:val="c5"/>
          <w:rFonts w:eastAsiaTheme="minorEastAsia"/>
          <w:b/>
          <w:bCs/>
          <w:iCs/>
          <w:sz w:val="32"/>
          <w:szCs w:val="32"/>
        </w:rPr>
        <w:t xml:space="preserve"> </w:t>
      </w:r>
      <w:r w:rsidR="00840267" w:rsidRPr="00B26A13">
        <w:rPr>
          <w:rStyle w:val="c5"/>
          <w:rFonts w:eastAsiaTheme="minorEastAsia"/>
          <w:b/>
          <w:bCs/>
          <w:iCs/>
          <w:sz w:val="32"/>
          <w:szCs w:val="32"/>
        </w:rPr>
        <w:t>8</w:t>
      </w:r>
      <w:r w:rsidR="000208E0" w:rsidRPr="00B26A13">
        <w:rPr>
          <w:rStyle w:val="c5"/>
          <w:rFonts w:eastAsiaTheme="minorEastAsia"/>
          <w:b/>
          <w:bCs/>
          <w:iCs/>
          <w:sz w:val="32"/>
          <w:szCs w:val="32"/>
        </w:rPr>
        <w:t>:</w:t>
      </w:r>
    </w:p>
    <w:p w:rsidR="007D7F04" w:rsidRPr="00B26A13" w:rsidRDefault="007804D9" w:rsidP="00C01309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rFonts w:eastAsiaTheme="minorEastAsia"/>
          <w:b/>
          <w:bCs/>
          <w:iCs/>
          <w:sz w:val="32"/>
          <w:szCs w:val="32"/>
        </w:rPr>
      </w:pPr>
      <w:r w:rsidRPr="00B26A13">
        <w:rPr>
          <w:rStyle w:val="c5"/>
          <w:rFonts w:eastAsiaTheme="minorEastAsia"/>
          <w:b/>
          <w:bCs/>
          <w:iCs/>
          <w:sz w:val="32"/>
          <w:szCs w:val="32"/>
        </w:rPr>
        <w:t>Тема: «Один в поле не воин?»</w:t>
      </w:r>
      <w:r w:rsidR="00C54075" w:rsidRPr="00B26A13">
        <w:rPr>
          <w:rStyle w:val="c5"/>
          <w:rFonts w:eastAsiaTheme="minorEastAsia"/>
          <w:b/>
          <w:bCs/>
          <w:iCs/>
          <w:sz w:val="32"/>
          <w:szCs w:val="32"/>
        </w:rPr>
        <w:t xml:space="preserve"> </w:t>
      </w:r>
    </w:p>
    <w:p w:rsidR="007804D9" w:rsidRPr="00B26A13" w:rsidRDefault="007804D9" w:rsidP="00C01309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ИГРА </w:t>
      </w:r>
      <w:r w:rsidR="001C72D4">
        <w:rPr>
          <w:rFonts w:ascii="Times New Roman" w:eastAsia="Times New Roman" w:hAnsi="Times New Roman" w:cs="Times New Roman"/>
          <w:b/>
          <w:bCs/>
          <w:sz w:val="32"/>
          <w:szCs w:val="32"/>
        </w:rPr>
        <w:t>«</w:t>
      </w:r>
      <w:r w:rsidRPr="00B26A13">
        <w:rPr>
          <w:rFonts w:ascii="Times New Roman" w:eastAsia="Times New Roman" w:hAnsi="Times New Roman" w:cs="Times New Roman"/>
          <w:b/>
          <w:bCs/>
          <w:sz w:val="32"/>
          <w:szCs w:val="32"/>
        </w:rPr>
        <w:t>КОРАБЛЕКРУШ</w:t>
      </w:r>
      <w:r w:rsidR="001C72D4">
        <w:rPr>
          <w:rFonts w:ascii="Times New Roman" w:eastAsia="Times New Roman" w:hAnsi="Times New Roman" w:cs="Times New Roman"/>
          <w:b/>
          <w:bCs/>
          <w:sz w:val="32"/>
          <w:szCs w:val="32"/>
        </w:rPr>
        <w:t>ЕНИЕ НА ЛУНЕ»</w:t>
      </w:r>
    </w:p>
    <w:p w:rsidR="001A0CFB" w:rsidRDefault="007804D9" w:rsidP="00C0130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b/>
          <w:bCs/>
          <w:sz w:val="32"/>
          <w:szCs w:val="32"/>
        </w:rPr>
        <w:t>Инструкция участникам:</w:t>
      </w:r>
    </w:p>
    <w:p w:rsidR="007804D9" w:rsidRPr="00B26A13" w:rsidRDefault="007804D9" w:rsidP="00C0130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Ваш корабль потерпел кораблекрушение на Луне, на те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м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ной ее стороне. Согласно плану Вы должны встретиться со ста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н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цией, находящейся на расстоянии 300 км от этого места на осв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е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 xml:space="preserve">щенной стороне Луны. </w:t>
      </w:r>
    </w:p>
    <w:p w:rsidR="000208E0" w:rsidRPr="00B26A13" w:rsidRDefault="007804D9" w:rsidP="00C0130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Все уничтожено, кроме предметов, список которых имее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т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ся у Вас на листках.</w:t>
      </w:r>
    </w:p>
    <w:p w:rsidR="001A0CFB" w:rsidRDefault="007804D9" w:rsidP="00C0130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Жизнь экипажа зависит от того, сможет ли он добраться до станции.</w:t>
      </w:r>
    </w:p>
    <w:p w:rsidR="007804D9" w:rsidRPr="00B26A13" w:rsidRDefault="007804D9" w:rsidP="00C0130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Вашей задачей является выбор наиболее необходимых предметов для преодоления пути в 300 км. Вы должны перечи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с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лить 14 предметов в соответствии с их значением для сохранения Вашей жизни.</w:t>
      </w:r>
    </w:p>
    <w:p w:rsidR="007804D9" w:rsidRPr="00B26A13" w:rsidRDefault="007804D9" w:rsidP="00C01309">
      <w:pPr>
        <w:spacing w:after="0"/>
        <w:ind w:firstLine="851"/>
        <w:jc w:val="both"/>
        <w:rPr>
          <w:rFonts w:ascii="Times New Roman" w:eastAsia="Times New Roman" w:hAnsi="Times New Roman" w:cs="Times New Roman"/>
          <w:i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Номером 1 обозначьте наиболее важный предмет, который возьмете в первую очередь, номером 2</w:t>
      </w:r>
      <w:r w:rsidR="00032FC4">
        <w:rPr>
          <w:rFonts w:ascii="Times New Roman" w:eastAsia="Times New Roman" w:hAnsi="Times New Roman" w:cs="Times New Roman"/>
          <w:sz w:val="32"/>
          <w:szCs w:val="32"/>
        </w:rPr>
        <w:t> — 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второй по значению и так далее до 14 наименее важного для Вас предмета. Номера необходимо проставить в графе "Индивидуальное решение" пр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о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токола.</w:t>
      </w:r>
      <w:r w:rsidRPr="00B26A13">
        <w:rPr>
          <w:rFonts w:ascii="Times New Roman" w:eastAsia="Times New Roman" w:hAnsi="Times New Roman" w:cs="Times New Roman"/>
          <w:i/>
          <w:sz w:val="32"/>
          <w:szCs w:val="32"/>
        </w:rPr>
        <w:t xml:space="preserve"> </w:t>
      </w:r>
    </w:p>
    <w:p w:rsidR="007804D9" w:rsidRPr="00B26A13" w:rsidRDefault="007804D9" w:rsidP="00C0130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i/>
          <w:sz w:val="32"/>
          <w:szCs w:val="32"/>
        </w:rPr>
        <w:t>Работать необходимо самостоятельно. Время для выпо</w:t>
      </w:r>
      <w:r w:rsidRPr="00B26A13">
        <w:rPr>
          <w:rFonts w:ascii="Times New Roman" w:eastAsia="Times New Roman" w:hAnsi="Times New Roman" w:cs="Times New Roman"/>
          <w:i/>
          <w:sz w:val="32"/>
          <w:szCs w:val="32"/>
        </w:rPr>
        <w:t>л</w:t>
      </w:r>
      <w:r w:rsidRPr="00B26A13">
        <w:rPr>
          <w:rFonts w:ascii="Times New Roman" w:eastAsia="Times New Roman" w:hAnsi="Times New Roman" w:cs="Times New Roman"/>
          <w:i/>
          <w:sz w:val="32"/>
          <w:szCs w:val="32"/>
        </w:rPr>
        <w:t xml:space="preserve">нения задания </w:t>
      </w:r>
      <w:r w:rsidRPr="00B26A13">
        <w:rPr>
          <w:rFonts w:ascii="Times New Roman" w:eastAsia="Times New Roman" w:hAnsi="Times New Roman" w:cs="Times New Roman"/>
          <w:b/>
          <w:i/>
          <w:sz w:val="32"/>
          <w:szCs w:val="32"/>
        </w:rPr>
        <w:t>5 минут</w:t>
      </w:r>
      <w:r w:rsidRPr="00B26A13">
        <w:rPr>
          <w:rFonts w:ascii="Times New Roman" w:eastAsia="Times New Roman" w:hAnsi="Times New Roman" w:cs="Times New Roman"/>
          <w:i/>
          <w:sz w:val="32"/>
          <w:szCs w:val="32"/>
        </w:rPr>
        <w:t>.</w:t>
      </w:r>
      <w:r w:rsidR="00111EBA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7804D9" w:rsidRPr="00B26A13" w:rsidRDefault="007804D9" w:rsidP="00C0130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Теперь необходимо объединиться экипажи по 4</w:t>
      </w:r>
      <w:r w:rsidR="00BF6B36">
        <w:rPr>
          <w:rFonts w:ascii="Times New Roman" w:eastAsia="Times New Roman" w:hAnsi="Times New Roman" w:cs="Times New Roman"/>
          <w:sz w:val="32"/>
          <w:szCs w:val="32"/>
        </w:rPr>
        <w:t>–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6 человек.</w:t>
      </w:r>
    </w:p>
    <w:p w:rsidR="007804D9" w:rsidRPr="00B26A13" w:rsidRDefault="007804D9" w:rsidP="00C01309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b/>
          <w:sz w:val="32"/>
          <w:szCs w:val="32"/>
        </w:rPr>
        <w:t>Инструкция для экипажей:</w:t>
      </w:r>
    </w:p>
    <w:p w:rsidR="001C72D4" w:rsidRDefault="007804D9" w:rsidP="00C0130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Теперь Вы будете работать не отдельно друг от друга, а как единое целое</w:t>
      </w:r>
      <w:r w:rsidR="00032FC4">
        <w:rPr>
          <w:rFonts w:ascii="Times New Roman" w:eastAsia="Times New Roman" w:hAnsi="Times New Roman" w:cs="Times New Roman"/>
          <w:sz w:val="32"/>
          <w:szCs w:val="32"/>
        </w:rPr>
        <w:t> — 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экипаж. Вы вместе обсудите и решите, как дойти до станции. Ваша задача</w:t>
      </w:r>
      <w:r w:rsidR="00032FC4">
        <w:rPr>
          <w:rFonts w:ascii="Times New Roman" w:eastAsia="Times New Roman" w:hAnsi="Times New Roman" w:cs="Times New Roman"/>
          <w:sz w:val="32"/>
          <w:szCs w:val="32"/>
        </w:rPr>
        <w:t> — 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выработать такое совместное реш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е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ние этого вопроса, которое удовлетворит всех членов экипажа.</w:t>
      </w:r>
    </w:p>
    <w:p w:rsidR="000208E0" w:rsidRPr="00B26A13" w:rsidRDefault="007804D9" w:rsidP="00C0130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 xml:space="preserve">Достичь согласия трудно, поэтому не каждая оценка будет получать полное одобрение всех участников. Группа старается каждую общую оценку дать так, чтобы все члены группы могли с ней согласиться хотя бы отчасти. </w:t>
      </w:r>
    </w:p>
    <w:p w:rsidR="007804D9" w:rsidRPr="00B26A13" w:rsidRDefault="007804D9" w:rsidP="00C01309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Используйте следующие рекомендации для достижения согласия:</w:t>
      </w:r>
    </w:p>
    <w:p w:rsidR="007804D9" w:rsidRPr="00B26A13" w:rsidRDefault="007804D9" w:rsidP="00C01309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b/>
          <w:sz w:val="32"/>
          <w:szCs w:val="32"/>
        </w:rPr>
        <w:t>1) Избегайте защищать свои индивидуальные сужд</w:t>
      </w:r>
      <w:r w:rsidRPr="00B26A13">
        <w:rPr>
          <w:rFonts w:ascii="Times New Roman" w:eastAsia="Times New Roman" w:hAnsi="Times New Roman" w:cs="Times New Roman"/>
          <w:b/>
          <w:sz w:val="32"/>
          <w:szCs w:val="32"/>
        </w:rPr>
        <w:t>е</w:t>
      </w:r>
      <w:r w:rsidRPr="00B26A13">
        <w:rPr>
          <w:rFonts w:ascii="Times New Roman" w:eastAsia="Times New Roman" w:hAnsi="Times New Roman" w:cs="Times New Roman"/>
          <w:b/>
          <w:sz w:val="32"/>
          <w:szCs w:val="32"/>
        </w:rPr>
        <w:t>ния, подходите к задаче логически.</w:t>
      </w:r>
    </w:p>
    <w:p w:rsidR="007804D9" w:rsidRPr="00B26A13" w:rsidRDefault="007804D9" w:rsidP="00C01309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b/>
          <w:sz w:val="32"/>
          <w:szCs w:val="32"/>
        </w:rPr>
        <w:t>2) Избегайте менять свое мнение только ради достиж</w:t>
      </w:r>
      <w:r w:rsidRPr="00B26A13">
        <w:rPr>
          <w:rFonts w:ascii="Times New Roman" w:eastAsia="Times New Roman" w:hAnsi="Times New Roman" w:cs="Times New Roman"/>
          <w:b/>
          <w:sz w:val="32"/>
          <w:szCs w:val="32"/>
        </w:rPr>
        <w:t>е</w:t>
      </w:r>
      <w:r w:rsidRPr="00B26A13">
        <w:rPr>
          <w:rFonts w:ascii="Times New Roman" w:eastAsia="Times New Roman" w:hAnsi="Times New Roman" w:cs="Times New Roman"/>
          <w:b/>
          <w:sz w:val="32"/>
          <w:szCs w:val="32"/>
        </w:rPr>
        <w:t>ния согласия, не старайтесь уклониться от конфликта. По</w:t>
      </w:r>
      <w:r w:rsidRPr="00B26A13">
        <w:rPr>
          <w:rFonts w:ascii="Times New Roman" w:eastAsia="Times New Roman" w:hAnsi="Times New Roman" w:cs="Times New Roman"/>
          <w:b/>
          <w:sz w:val="32"/>
          <w:szCs w:val="32"/>
        </w:rPr>
        <w:t>д</w:t>
      </w:r>
      <w:r w:rsidRPr="00B26A13">
        <w:rPr>
          <w:rFonts w:ascii="Times New Roman" w:eastAsia="Times New Roman" w:hAnsi="Times New Roman" w:cs="Times New Roman"/>
          <w:b/>
          <w:sz w:val="32"/>
          <w:szCs w:val="32"/>
        </w:rPr>
        <w:t>держивайте только те решения, с которыми Вы можете с</w:t>
      </w:r>
      <w:r w:rsidRPr="00B26A13">
        <w:rPr>
          <w:rFonts w:ascii="Times New Roman" w:eastAsia="Times New Roman" w:hAnsi="Times New Roman" w:cs="Times New Roman"/>
          <w:b/>
          <w:sz w:val="32"/>
          <w:szCs w:val="32"/>
        </w:rPr>
        <w:t>о</w:t>
      </w:r>
      <w:r w:rsidRPr="00B26A13">
        <w:rPr>
          <w:rFonts w:ascii="Times New Roman" w:eastAsia="Times New Roman" w:hAnsi="Times New Roman" w:cs="Times New Roman"/>
          <w:b/>
          <w:sz w:val="32"/>
          <w:szCs w:val="32"/>
        </w:rPr>
        <w:t>гласиться хотя бы отчасти.</w:t>
      </w:r>
    </w:p>
    <w:p w:rsidR="007804D9" w:rsidRPr="00B26A13" w:rsidRDefault="007804D9" w:rsidP="00C01309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b/>
          <w:sz w:val="32"/>
          <w:szCs w:val="32"/>
        </w:rPr>
        <w:t>3) Избегайте таких методов "уменьшения конфликта", как голосование, компромиссные решения.</w:t>
      </w:r>
    </w:p>
    <w:p w:rsidR="007804D9" w:rsidRPr="00B26A13" w:rsidRDefault="007804D9" w:rsidP="00C01309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b/>
          <w:sz w:val="32"/>
          <w:szCs w:val="32"/>
        </w:rPr>
        <w:t>4) Рассматривайте различие мнений как помощь, а не как помеху при принятии решений.</w:t>
      </w:r>
    </w:p>
    <w:p w:rsidR="00B74BC2" w:rsidRDefault="007804D9" w:rsidP="00C01309">
      <w:pPr>
        <w:spacing w:after="0"/>
        <w:ind w:firstLine="851"/>
        <w:jc w:val="both"/>
        <w:rPr>
          <w:rFonts w:ascii="Times New Roman" w:eastAsia="Times New Roman" w:hAnsi="Times New Roman" w:cs="Times New Roman"/>
          <w:i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i/>
          <w:sz w:val="32"/>
          <w:szCs w:val="32"/>
        </w:rPr>
        <w:t>Номера предметов, в зависимости от значимости, зан</w:t>
      </w:r>
      <w:r w:rsidRPr="00B26A13">
        <w:rPr>
          <w:rFonts w:ascii="Times New Roman" w:eastAsia="Times New Roman" w:hAnsi="Times New Roman" w:cs="Times New Roman"/>
          <w:i/>
          <w:sz w:val="32"/>
          <w:szCs w:val="32"/>
        </w:rPr>
        <w:t>о</w:t>
      </w:r>
      <w:r w:rsidRPr="00B26A13">
        <w:rPr>
          <w:rFonts w:ascii="Times New Roman" w:eastAsia="Times New Roman" w:hAnsi="Times New Roman" w:cs="Times New Roman"/>
          <w:i/>
          <w:sz w:val="32"/>
          <w:szCs w:val="32"/>
        </w:rPr>
        <w:t>сите в графу</w:t>
      </w:r>
      <w:r w:rsidR="00B74BC2">
        <w:rPr>
          <w:rFonts w:ascii="Times New Roman" w:eastAsia="Times New Roman" w:hAnsi="Times New Roman" w:cs="Times New Roman"/>
          <w:i/>
          <w:sz w:val="32"/>
          <w:szCs w:val="32"/>
        </w:rPr>
        <w:t xml:space="preserve"> </w:t>
      </w:r>
      <w:r w:rsidRPr="00B26A13">
        <w:rPr>
          <w:rFonts w:ascii="Times New Roman" w:eastAsia="Times New Roman" w:hAnsi="Times New Roman" w:cs="Times New Roman"/>
          <w:i/>
          <w:sz w:val="32"/>
          <w:szCs w:val="32"/>
        </w:rPr>
        <w:t xml:space="preserve">"Групповая оценка" протокола. </w:t>
      </w:r>
    </w:p>
    <w:p w:rsidR="007804D9" w:rsidRPr="00B74BC2" w:rsidRDefault="007804D9" w:rsidP="00C01309">
      <w:pPr>
        <w:spacing w:after="0"/>
        <w:ind w:firstLine="851"/>
        <w:jc w:val="both"/>
        <w:rPr>
          <w:rFonts w:ascii="Times New Roman" w:eastAsia="Times New Roman" w:hAnsi="Times New Roman" w:cs="Times New Roman"/>
          <w:i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i/>
          <w:sz w:val="32"/>
          <w:szCs w:val="32"/>
        </w:rPr>
        <w:t>У всех членов экипажа записи в этой графе</w:t>
      </w:r>
      <w:r w:rsidR="00B74BC2">
        <w:rPr>
          <w:rFonts w:ascii="Times New Roman" w:eastAsia="Times New Roman" w:hAnsi="Times New Roman" w:cs="Times New Roman"/>
          <w:i/>
          <w:sz w:val="32"/>
          <w:szCs w:val="32"/>
        </w:rPr>
        <w:t xml:space="preserve"> б</w:t>
      </w:r>
      <w:r w:rsidRPr="00B26A13">
        <w:rPr>
          <w:rFonts w:ascii="Times New Roman" w:eastAsia="Times New Roman" w:hAnsi="Times New Roman" w:cs="Times New Roman"/>
          <w:i/>
          <w:sz w:val="32"/>
          <w:szCs w:val="32"/>
        </w:rPr>
        <w:t>удут один</w:t>
      </w:r>
      <w:r w:rsidRPr="00B26A13">
        <w:rPr>
          <w:rFonts w:ascii="Times New Roman" w:eastAsia="Times New Roman" w:hAnsi="Times New Roman" w:cs="Times New Roman"/>
          <w:i/>
          <w:sz w:val="32"/>
          <w:szCs w:val="32"/>
        </w:rPr>
        <w:t>а</w:t>
      </w:r>
      <w:r w:rsidRPr="00B26A13">
        <w:rPr>
          <w:rFonts w:ascii="Times New Roman" w:eastAsia="Times New Roman" w:hAnsi="Times New Roman" w:cs="Times New Roman"/>
          <w:i/>
          <w:sz w:val="32"/>
          <w:szCs w:val="32"/>
        </w:rPr>
        <w:t xml:space="preserve">ковыми. На это задание дается </w:t>
      </w:r>
      <w:r w:rsidRPr="00B26A13">
        <w:rPr>
          <w:rFonts w:ascii="Times New Roman" w:eastAsia="Times New Roman" w:hAnsi="Times New Roman" w:cs="Times New Roman"/>
          <w:b/>
          <w:i/>
          <w:sz w:val="32"/>
          <w:szCs w:val="32"/>
        </w:rPr>
        <w:t>10</w:t>
      </w:r>
      <w:r w:rsidR="00BF6B36">
        <w:rPr>
          <w:rFonts w:ascii="Times New Roman" w:eastAsia="Times New Roman" w:hAnsi="Times New Roman" w:cs="Times New Roman"/>
          <w:b/>
          <w:i/>
          <w:sz w:val="32"/>
          <w:szCs w:val="32"/>
        </w:rPr>
        <w:t>–</w:t>
      </w:r>
      <w:r w:rsidRPr="00B26A13">
        <w:rPr>
          <w:rFonts w:ascii="Times New Roman" w:eastAsia="Times New Roman" w:hAnsi="Times New Roman" w:cs="Times New Roman"/>
          <w:b/>
          <w:i/>
          <w:sz w:val="32"/>
          <w:szCs w:val="32"/>
        </w:rPr>
        <w:t>20 минут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.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br/>
        <w:t>Команде, которая первой выполнит задание</w:t>
      </w:r>
      <w:r w:rsidR="00B74BC2">
        <w:rPr>
          <w:rFonts w:ascii="Times New Roman" w:eastAsia="Times New Roman" w:hAnsi="Times New Roman" w:cs="Times New Roman"/>
          <w:sz w:val="32"/>
          <w:szCs w:val="32"/>
        </w:rPr>
        <w:t>,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 xml:space="preserve"> начисляется допо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л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нительный балл. За шум, неорганизованность, невнимание при выполнении задания начисляется штрафной балл. Эти дополн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и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тельные баллы могут улучшить или ухудшить показатели кома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н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ды при подведении итогов.</w:t>
      </w:r>
    </w:p>
    <w:p w:rsidR="000208E0" w:rsidRPr="00B26A13" w:rsidRDefault="007804D9" w:rsidP="00C01309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b/>
          <w:sz w:val="32"/>
          <w:szCs w:val="32"/>
        </w:rPr>
        <w:t>Продолжение инструкции:</w:t>
      </w:r>
    </w:p>
    <w:p w:rsidR="001A0CFB" w:rsidRDefault="007804D9" w:rsidP="00C0130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"Пока Вы искали решение</w:t>
      </w:r>
      <w:r w:rsidR="00032FC4">
        <w:rPr>
          <w:rFonts w:ascii="Times New Roman" w:eastAsia="Times New Roman" w:hAnsi="Times New Roman" w:cs="Times New Roman"/>
          <w:sz w:val="32"/>
          <w:szCs w:val="32"/>
        </w:rPr>
        <w:t> — 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наладилась связь с Центром управления полетом. На Земле, узнав об аварии на корабле, с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о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бралась комиссия компетентных экспертов, которая выработала наиболее верное решение данной проблемы</w:t>
      </w:r>
      <w:r w:rsidR="00032FC4">
        <w:rPr>
          <w:rFonts w:ascii="Times New Roman" w:eastAsia="Times New Roman" w:hAnsi="Times New Roman" w:cs="Times New Roman"/>
          <w:sz w:val="32"/>
          <w:szCs w:val="32"/>
        </w:rPr>
        <w:t> — 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как дойти до станции. Вам передано решение Центра управления полетом</w:t>
      </w:r>
    </w:p>
    <w:p w:rsidR="007804D9" w:rsidRPr="00B26A13" w:rsidRDefault="007804D9" w:rsidP="00C0130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Сравните с индивидуальным и групповым решениями. Все участники подсчитывают показатели:</w:t>
      </w:r>
    </w:p>
    <w:p w:rsidR="001C72D4" w:rsidRDefault="007804D9" w:rsidP="00C0130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1."Индивидуальная ошибка". Сравнивается индивидуал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ь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ная оценка по каждому предмету с оценкой Центра управления полетом. Разница берется по абсолютной величине без учета зн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а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ка, и записывается в соответствующей колонке.</w:t>
      </w:r>
    </w:p>
    <w:p w:rsidR="007804D9" w:rsidRPr="00B26A13" w:rsidRDefault="007804D9" w:rsidP="00C0130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lastRenderedPageBreak/>
        <w:t>Считается "суммарная индивидуальная ошибка" по всем предметам. Чем она меньше, тем лучше.</w:t>
      </w:r>
    </w:p>
    <w:p w:rsidR="007804D9" w:rsidRPr="00B26A13" w:rsidRDefault="007804D9" w:rsidP="00C0130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2."Групповая ошибка". Находится аналогичным путем сравнения групповых оценок с оценками Центра. Подсчитывае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т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ся "суммарная групповая ошибка".</w:t>
      </w:r>
    </w:p>
    <w:p w:rsidR="007804D9" w:rsidRPr="00B26A13" w:rsidRDefault="007804D9" w:rsidP="00C01309">
      <w:pPr>
        <w:keepNext/>
        <w:spacing w:after="0"/>
        <w:ind w:left="57" w:right="57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Рефлексия</w:t>
      </w:r>
    </w:p>
    <w:p w:rsidR="007804D9" w:rsidRPr="00B26A13" w:rsidRDefault="007804D9" w:rsidP="00C01309">
      <w:pPr>
        <w:spacing w:after="0"/>
        <w:ind w:left="57" w:right="57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7804D9" w:rsidRPr="00B26A13" w:rsidRDefault="007804D9" w:rsidP="00C01309">
      <w:pPr>
        <w:spacing w:after="0"/>
        <w:ind w:left="57" w:right="5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Мои ощущения от игры _________________________________</w:t>
      </w:r>
    </w:p>
    <w:p w:rsidR="007804D9" w:rsidRPr="00B26A13" w:rsidRDefault="007804D9" w:rsidP="00C01309">
      <w:pPr>
        <w:spacing w:after="0"/>
        <w:ind w:left="57" w:right="5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</w:t>
      </w:r>
      <w:r w:rsidR="000208E0" w:rsidRPr="00B26A13">
        <w:rPr>
          <w:rFonts w:ascii="Times New Roman" w:eastAsia="Times New Roman" w:hAnsi="Times New Roman" w:cs="Times New Roman"/>
          <w:sz w:val="32"/>
          <w:szCs w:val="32"/>
        </w:rPr>
        <w:t>________________________________________________________________________________________</w:t>
      </w:r>
    </w:p>
    <w:p w:rsidR="007804D9" w:rsidRPr="00B26A13" w:rsidRDefault="007804D9" w:rsidP="00C01309">
      <w:pPr>
        <w:spacing w:after="0"/>
        <w:ind w:left="57" w:right="57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7804D9" w:rsidRPr="00B26A13" w:rsidRDefault="007804D9" w:rsidP="00C01309">
      <w:pPr>
        <w:spacing w:after="0"/>
        <w:ind w:left="57" w:right="5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Объясни, как связаны название занятия и то, что происходило 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86C9C" w:rsidRPr="00B26A13">
        <w:rPr>
          <w:rFonts w:ascii="Times New Roman" w:eastAsia="Times New Roman" w:hAnsi="Times New Roman" w:cs="Times New Roman"/>
          <w:sz w:val="32"/>
          <w:szCs w:val="32"/>
        </w:rPr>
        <w:t>______________________________________________________</w:t>
      </w:r>
    </w:p>
    <w:p w:rsidR="007804D9" w:rsidRPr="00B26A13" w:rsidRDefault="007804D9" w:rsidP="00C01309">
      <w:pPr>
        <w:spacing w:after="0"/>
        <w:ind w:left="57" w:right="5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Что для тебя было самым интересным</w:t>
      </w:r>
      <w:r w:rsidR="000208E0" w:rsidRPr="00B26A1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_____________________</w:t>
      </w:r>
      <w:r w:rsidR="000208E0" w:rsidRPr="00B26A13">
        <w:rPr>
          <w:rFonts w:ascii="Times New Roman" w:eastAsia="Times New Roman" w:hAnsi="Times New Roman" w:cs="Times New Roman"/>
          <w:sz w:val="32"/>
          <w:szCs w:val="32"/>
        </w:rPr>
        <w:t>_</w:t>
      </w:r>
    </w:p>
    <w:p w:rsidR="007804D9" w:rsidRPr="00B26A13" w:rsidRDefault="007804D9" w:rsidP="00C01309">
      <w:pPr>
        <w:spacing w:after="0"/>
        <w:ind w:left="57" w:right="5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_______________________________________________________</w:t>
      </w:r>
    </w:p>
    <w:p w:rsidR="007804D9" w:rsidRPr="00B26A13" w:rsidRDefault="007804D9" w:rsidP="00C01309">
      <w:pPr>
        <w:spacing w:after="0"/>
        <w:ind w:left="57" w:right="5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</w:t>
      </w:r>
      <w:r w:rsidR="000208E0" w:rsidRPr="00B26A13">
        <w:rPr>
          <w:rFonts w:ascii="Times New Roman" w:eastAsia="Times New Roman" w:hAnsi="Times New Roman" w:cs="Times New Roman"/>
          <w:sz w:val="32"/>
          <w:szCs w:val="32"/>
        </w:rPr>
        <w:t>______________________</w:t>
      </w:r>
    </w:p>
    <w:p w:rsidR="007804D9" w:rsidRPr="00B26A13" w:rsidRDefault="007804D9" w:rsidP="00C01309">
      <w:pPr>
        <w:spacing w:after="0"/>
        <w:ind w:left="57" w:right="5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Что вызвало затруднения или было неприятие ____________________________________________________________________________________________________________________________________________________________________________________________________________________________</w:t>
      </w:r>
      <w:r w:rsidR="00886C9C" w:rsidRPr="00B26A13">
        <w:rPr>
          <w:rFonts w:ascii="Times New Roman" w:eastAsia="Times New Roman" w:hAnsi="Times New Roman" w:cs="Times New Roman"/>
          <w:sz w:val="32"/>
          <w:szCs w:val="32"/>
        </w:rPr>
        <w:t>______________________________________________________</w:t>
      </w:r>
    </w:p>
    <w:p w:rsidR="007804D9" w:rsidRPr="00B26A13" w:rsidRDefault="007804D9" w:rsidP="00C01309">
      <w:pPr>
        <w:spacing w:after="0"/>
        <w:ind w:left="57" w:right="5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Что стало ценным и значимым в ходе игры _______________________________________________________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lastRenderedPageBreak/>
        <w:t>__________________________________________________________________________________________________________</w:t>
      </w:r>
      <w:r w:rsidR="00886C9C" w:rsidRPr="00B26A13">
        <w:rPr>
          <w:rFonts w:ascii="Times New Roman" w:eastAsia="Times New Roman" w:hAnsi="Times New Roman" w:cs="Times New Roman"/>
          <w:sz w:val="32"/>
          <w:szCs w:val="32"/>
        </w:rPr>
        <w:t>__________________________________________________________________________________________________________________</w:t>
      </w:r>
    </w:p>
    <w:p w:rsidR="007804D9" w:rsidRPr="00B26A13" w:rsidRDefault="007804D9" w:rsidP="00C01309">
      <w:pPr>
        <w:pStyle w:val="c1"/>
        <w:shd w:val="clear" w:color="auto" w:fill="FFFFFF"/>
        <w:spacing w:before="0" w:beforeAutospacing="0" w:after="0" w:afterAutospacing="0" w:line="276" w:lineRule="auto"/>
        <w:rPr>
          <w:rStyle w:val="c5"/>
          <w:rFonts w:eastAsiaTheme="minorEastAsia"/>
          <w:b/>
          <w:bCs/>
          <w:iCs/>
          <w:sz w:val="32"/>
          <w:szCs w:val="32"/>
        </w:rPr>
      </w:pPr>
    </w:p>
    <w:p w:rsidR="001C72D4" w:rsidRDefault="001C72D4" w:rsidP="00C01309">
      <w:pPr>
        <w:spacing w:after="16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7804D9" w:rsidRPr="00C97A2B" w:rsidRDefault="007804D9" w:rsidP="00C01309">
      <w:pPr>
        <w:spacing w:after="120"/>
        <w:ind w:left="57" w:right="57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C97A2B">
        <w:rPr>
          <w:rFonts w:ascii="Times New Roman" w:eastAsia="Times New Roman" w:hAnsi="Times New Roman" w:cs="Times New Roman"/>
          <w:b/>
          <w:sz w:val="32"/>
          <w:szCs w:val="28"/>
        </w:rPr>
        <w:lastRenderedPageBreak/>
        <w:t>Протокол игры "Кораблекрушение на Луне"</w:t>
      </w:r>
    </w:p>
    <w:tbl>
      <w:tblPr>
        <w:tblStyle w:val="aa"/>
        <w:tblW w:w="5016" w:type="pct"/>
        <w:tblLayout w:type="fixed"/>
        <w:tblLook w:val="04A0" w:firstRow="1" w:lastRow="0" w:firstColumn="1" w:lastColumn="0" w:noHBand="0" w:noVBand="1"/>
      </w:tblPr>
      <w:tblGrid>
        <w:gridCol w:w="713"/>
        <w:gridCol w:w="2740"/>
        <w:gridCol w:w="1470"/>
        <w:gridCol w:w="1470"/>
        <w:gridCol w:w="1470"/>
        <w:gridCol w:w="1453"/>
      </w:tblGrid>
      <w:tr w:rsidR="007804D9" w:rsidRPr="00B26A13" w:rsidTr="00BE7971">
        <w:tc>
          <w:tcPr>
            <w:tcW w:w="374" w:type="pct"/>
            <w:vAlign w:val="center"/>
          </w:tcPr>
          <w:p w:rsidR="007804D9" w:rsidRPr="00B26A13" w:rsidRDefault="007804D9" w:rsidP="00C01309">
            <w:pPr>
              <w:spacing w:after="0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437" w:type="pct"/>
            <w:vAlign w:val="center"/>
            <w:hideMark/>
          </w:tcPr>
          <w:p w:rsidR="007804D9" w:rsidRPr="00B26A13" w:rsidRDefault="007804D9" w:rsidP="00C01309">
            <w:pPr>
              <w:spacing w:after="0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Список предметов</w:t>
            </w:r>
          </w:p>
        </w:tc>
        <w:tc>
          <w:tcPr>
            <w:tcW w:w="771" w:type="pct"/>
            <w:vAlign w:val="center"/>
            <w:hideMark/>
          </w:tcPr>
          <w:p w:rsidR="007804D9" w:rsidRPr="00B26A13" w:rsidRDefault="007804D9" w:rsidP="00C01309">
            <w:pPr>
              <w:spacing w:after="0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дуальная оценка</w:t>
            </w:r>
          </w:p>
        </w:tc>
        <w:tc>
          <w:tcPr>
            <w:tcW w:w="771" w:type="pct"/>
            <w:vAlign w:val="center"/>
            <w:hideMark/>
          </w:tcPr>
          <w:p w:rsidR="007804D9" w:rsidRPr="00B26A13" w:rsidRDefault="007804D9" w:rsidP="00C01309">
            <w:pPr>
              <w:spacing w:after="0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дуальная ошибка</w:t>
            </w:r>
          </w:p>
        </w:tc>
        <w:tc>
          <w:tcPr>
            <w:tcW w:w="771" w:type="pct"/>
            <w:vAlign w:val="center"/>
            <w:hideMark/>
          </w:tcPr>
          <w:p w:rsidR="007804D9" w:rsidRPr="00B26A13" w:rsidRDefault="007804D9" w:rsidP="00C01309">
            <w:pPr>
              <w:spacing w:after="0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вая оценка</w:t>
            </w:r>
          </w:p>
        </w:tc>
        <w:tc>
          <w:tcPr>
            <w:tcW w:w="762" w:type="pct"/>
            <w:vAlign w:val="center"/>
            <w:hideMark/>
          </w:tcPr>
          <w:p w:rsidR="007804D9" w:rsidRPr="00B26A13" w:rsidRDefault="007804D9" w:rsidP="00C01309">
            <w:pPr>
              <w:spacing w:after="0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вая ошибка</w:t>
            </w:r>
          </w:p>
        </w:tc>
      </w:tr>
      <w:tr w:rsidR="007804D9" w:rsidRPr="00B26A13" w:rsidTr="00BE7971">
        <w:trPr>
          <w:trHeight w:val="345"/>
        </w:trPr>
        <w:tc>
          <w:tcPr>
            <w:tcW w:w="374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7" w:type="pct"/>
            <w:hideMark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Коробок спичек</w:t>
            </w:r>
          </w:p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  <w:hideMark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1" w:type="pct"/>
            <w:hideMark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1" w:type="pct"/>
            <w:hideMark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62" w:type="pct"/>
            <w:hideMark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804D9" w:rsidRPr="00B26A13" w:rsidTr="00BE7971">
        <w:trPr>
          <w:trHeight w:val="480"/>
        </w:trPr>
        <w:tc>
          <w:tcPr>
            <w:tcW w:w="374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7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Пищевые конце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траты</w:t>
            </w: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4D9" w:rsidRPr="00B26A13" w:rsidTr="00BE7971">
        <w:trPr>
          <w:trHeight w:val="510"/>
        </w:trPr>
        <w:tc>
          <w:tcPr>
            <w:tcW w:w="374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7" w:type="pct"/>
          </w:tcPr>
          <w:p w:rsidR="007804D9" w:rsidRPr="00B26A13" w:rsidRDefault="007804D9" w:rsidP="00C01309">
            <w:pPr>
              <w:spacing w:after="0"/>
              <w:ind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 м нейлонового шнура</w:t>
            </w: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4D9" w:rsidRPr="00B26A13" w:rsidTr="00BE7971">
        <w:trPr>
          <w:trHeight w:val="240"/>
        </w:trPr>
        <w:tc>
          <w:tcPr>
            <w:tcW w:w="374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37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Шелковый купол парашюта</w:t>
            </w: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4D9" w:rsidRPr="00B26A13" w:rsidTr="00BE7971">
        <w:trPr>
          <w:trHeight w:val="750"/>
        </w:trPr>
        <w:tc>
          <w:tcPr>
            <w:tcW w:w="374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37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Переносной об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греватель на со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нечных батареях</w:t>
            </w: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4D9" w:rsidRPr="00B26A13" w:rsidTr="00BE7971">
        <w:trPr>
          <w:trHeight w:val="840"/>
        </w:trPr>
        <w:tc>
          <w:tcPr>
            <w:tcW w:w="374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37" w:type="pct"/>
          </w:tcPr>
          <w:p w:rsidR="007804D9" w:rsidRPr="00B26A13" w:rsidRDefault="007804D9" w:rsidP="00C01309">
            <w:pPr>
              <w:spacing w:after="0"/>
              <w:ind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Коробка сухого м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лока</w:t>
            </w: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4D9" w:rsidRPr="00B26A13" w:rsidTr="00BE7971">
        <w:trPr>
          <w:trHeight w:val="465"/>
        </w:trPr>
        <w:tc>
          <w:tcPr>
            <w:tcW w:w="374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37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Два баллона с ки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лородом по 30кг</w:t>
            </w: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4D9" w:rsidRPr="00B26A13" w:rsidTr="00BE7971">
        <w:trPr>
          <w:trHeight w:val="555"/>
        </w:trPr>
        <w:tc>
          <w:tcPr>
            <w:tcW w:w="374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37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Звездная карта лунного небоскл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4D9" w:rsidRPr="00B26A13" w:rsidTr="00BE7971">
        <w:trPr>
          <w:trHeight w:val="495"/>
        </w:trPr>
        <w:tc>
          <w:tcPr>
            <w:tcW w:w="374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37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Само надувающа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ся спасательная лодка </w:t>
            </w: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4D9" w:rsidRPr="00B26A13" w:rsidTr="00BE7971">
        <w:trPr>
          <w:trHeight w:val="570"/>
        </w:trPr>
        <w:tc>
          <w:tcPr>
            <w:tcW w:w="374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37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Магнитный компас</w:t>
            </w: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4D9" w:rsidRPr="00B26A13" w:rsidTr="00BE7971">
        <w:trPr>
          <w:trHeight w:val="630"/>
        </w:trPr>
        <w:tc>
          <w:tcPr>
            <w:tcW w:w="374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37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литров воды </w:t>
            </w: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4D9" w:rsidRPr="00B26A13" w:rsidTr="00BE7971">
        <w:trPr>
          <w:trHeight w:val="570"/>
        </w:trPr>
        <w:tc>
          <w:tcPr>
            <w:tcW w:w="374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37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Сигнальные ракеты </w:t>
            </w: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4D9" w:rsidRPr="00B26A13" w:rsidTr="00BE7971">
        <w:trPr>
          <w:trHeight w:val="660"/>
        </w:trPr>
        <w:tc>
          <w:tcPr>
            <w:tcW w:w="374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37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Аптечка первой помощи с инъекц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онными иглами</w:t>
            </w: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4D9" w:rsidRPr="00B26A13" w:rsidTr="00BE7971">
        <w:trPr>
          <w:trHeight w:val="705"/>
        </w:trPr>
        <w:tc>
          <w:tcPr>
            <w:tcW w:w="374" w:type="pct"/>
          </w:tcPr>
          <w:p w:rsidR="007804D9" w:rsidRPr="00B26A13" w:rsidRDefault="007804D9" w:rsidP="00C01309">
            <w:pPr>
              <w:spacing w:after="0"/>
              <w:ind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437" w:type="pct"/>
          </w:tcPr>
          <w:p w:rsidR="007804D9" w:rsidRPr="00B26A13" w:rsidRDefault="007804D9" w:rsidP="00C01309">
            <w:pPr>
              <w:spacing w:after="0"/>
              <w:ind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Приемопередатчик на солнечных бат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реях с частотной модуляцией</w:t>
            </w: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4D9" w:rsidRPr="00B26A13" w:rsidTr="00BE7971">
        <w:tc>
          <w:tcPr>
            <w:tcW w:w="374" w:type="pct"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pct"/>
            <w:hideMark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баллов</w:t>
            </w:r>
          </w:p>
        </w:tc>
        <w:tc>
          <w:tcPr>
            <w:tcW w:w="771" w:type="pct"/>
            <w:hideMark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1" w:type="pct"/>
            <w:hideMark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1" w:type="pct"/>
            <w:hideMark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62" w:type="pct"/>
            <w:hideMark/>
          </w:tcPr>
          <w:p w:rsidR="007804D9" w:rsidRPr="00B26A13" w:rsidRDefault="007804D9" w:rsidP="00C01309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A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7D7F04" w:rsidRPr="00B26A13" w:rsidRDefault="007D7F04" w:rsidP="00C01309">
      <w:pPr>
        <w:pStyle w:val="c1"/>
        <w:shd w:val="clear" w:color="auto" w:fill="FFFFFF"/>
        <w:spacing w:before="0" w:beforeAutospacing="0" w:after="0" w:afterAutospacing="0" w:line="276" w:lineRule="auto"/>
        <w:rPr>
          <w:rStyle w:val="c5"/>
          <w:rFonts w:eastAsiaTheme="minorEastAsia"/>
          <w:bCs/>
          <w:iCs/>
          <w:sz w:val="30"/>
          <w:szCs w:val="30"/>
        </w:rPr>
      </w:pPr>
    </w:p>
    <w:p w:rsidR="00BE7971" w:rsidRDefault="00BE7971" w:rsidP="00C01309">
      <w:pPr>
        <w:spacing w:after="160"/>
        <w:rPr>
          <w:rStyle w:val="c5"/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Style w:val="c5"/>
          <w:b/>
          <w:bCs/>
          <w:iCs/>
          <w:sz w:val="32"/>
          <w:szCs w:val="32"/>
        </w:rPr>
        <w:br w:type="page"/>
      </w:r>
    </w:p>
    <w:p w:rsidR="007D7F04" w:rsidRPr="00B26A13" w:rsidRDefault="00A46F41" w:rsidP="00C01309">
      <w:pPr>
        <w:pStyle w:val="c1"/>
        <w:shd w:val="clear" w:color="auto" w:fill="FFFFFF"/>
        <w:spacing w:before="0" w:beforeAutospacing="0" w:after="0" w:afterAutospacing="0" w:line="276" w:lineRule="auto"/>
        <w:jc w:val="center"/>
        <w:rPr>
          <w:rStyle w:val="c5"/>
          <w:rFonts w:eastAsiaTheme="minorEastAsia"/>
          <w:b/>
          <w:bCs/>
          <w:iCs/>
          <w:sz w:val="32"/>
          <w:szCs w:val="32"/>
        </w:rPr>
      </w:pPr>
      <w:r w:rsidRPr="00B26A13">
        <w:rPr>
          <w:rStyle w:val="c5"/>
          <w:rFonts w:eastAsiaTheme="minorEastAsia"/>
          <w:b/>
          <w:bCs/>
          <w:iCs/>
          <w:sz w:val="32"/>
          <w:szCs w:val="32"/>
        </w:rPr>
        <w:lastRenderedPageBreak/>
        <w:t xml:space="preserve">Занятие </w:t>
      </w:r>
      <w:r w:rsidR="00886C9C" w:rsidRPr="00B26A13">
        <w:rPr>
          <w:rStyle w:val="c5"/>
          <w:rFonts w:eastAsiaTheme="minorEastAsia"/>
          <w:b/>
          <w:bCs/>
          <w:iCs/>
          <w:sz w:val="32"/>
          <w:szCs w:val="32"/>
        </w:rPr>
        <w:t>9</w:t>
      </w:r>
    </w:p>
    <w:p w:rsidR="002F29A1" w:rsidRPr="00B26A13" w:rsidRDefault="002F29A1" w:rsidP="00C01309">
      <w:pPr>
        <w:pStyle w:val="c1"/>
        <w:shd w:val="clear" w:color="auto" w:fill="FFFFFF"/>
        <w:spacing w:before="0" w:beforeAutospacing="0" w:after="0" w:afterAutospacing="0" w:line="276" w:lineRule="auto"/>
        <w:rPr>
          <w:rStyle w:val="c5"/>
          <w:rFonts w:eastAsiaTheme="minorEastAsia"/>
          <w:b/>
          <w:bCs/>
          <w:iCs/>
          <w:sz w:val="32"/>
          <w:szCs w:val="32"/>
        </w:rPr>
      </w:pPr>
      <w:r w:rsidRPr="00B26A13">
        <w:rPr>
          <w:rStyle w:val="c5"/>
          <w:rFonts w:eastAsiaTheme="minorEastAsia"/>
          <w:b/>
          <w:bCs/>
          <w:iCs/>
          <w:sz w:val="32"/>
          <w:szCs w:val="32"/>
        </w:rPr>
        <w:t>Тема: «Работа в группе: условия эффективности»</w:t>
      </w:r>
    </w:p>
    <w:p w:rsidR="002F29A1" w:rsidRPr="00B26A13" w:rsidRDefault="002F29A1" w:rsidP="00C01309">
      <w:pPr>
        <w:tabs>
          <w:tab w:val="left" w:pos="1276"/>
          <w:tab w:val="left" w:pos="2370"/>
        </w:tabs>
        <w:spacing w:before="120" w:after="0"/>
        <w:ind w:firstLine="851"/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</w:pPr>
      <w:r w:rsidRPr="00B26A13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План практикума</w:t>
      </w:r>
    </w:p>
    <w:p w:rsidR="002F29A1" w:rsidRPr="00B26A13" w:rsidRDefault="002F29A1" w:rsidP="00C01309">
      <w:pPr>
        <w:numPr>
          <w:ilvl w:val="0"/>
          <w:numId w:val="33"/>
        </w:numPr>
        <w:tabs>
          <w:tab w:val="left" w:pos="1276"/>
          <w:tab w:val="left" w:pos="2370"/>
        </w:tabs>
        <w:spacing w:after="0"/>
        <w:ind w:left="0" w:firstLine="851"/>
        <w:contextualSpacing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>Разбивка на группы.</w:t>
      </w:r>
      <w:r w:rsidR="00111EBA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 </w:t>
      </w:r>
      <w:r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>Внутри каждой группы, между ее участниками распределяются роли («лидер-идеолог, организ</w:t>
      </w:r>
      <w:r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>а</w:t>
      </w:r>
      <w:r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>тор», «спикер», «аналитики», «хранитель времени»)</w:t>
      </w:r>
    </w:p>
    <w:p w:rsidR="002F29A1" w:rsidRPr="00B26A13" w:rsidRDefault="002F29A1" w:rsidP="00C01309">
      <w:pPr>
        <w:numPr>
          <w:ilvl w:val="0"/>
          <w:numId w:val="33"/>
        </w:numPr>
        <w:tabs>
          <w:tab w:val="left" w:pos="1276"/>
          <w:tab w:val="left" w:pos="2370"/>
        </w:tabs>
        <w:spacing w:after="0"/>
        <w:ind w:left="0" w:firstLine="851"/>
        <w:contextualSpacing/>
        <w:rPr>
          <w:rFonts w:eastAsiaTheme="minorHAnsi"/>
          <w:sz w:val="32"/>
          <w:szCs w:val="32"/>
          <w:lang w:eastAsia="en-US"/>
        </w:rPr>
      </w:pPr>
      <w:proofErr w:type="gramStart"/>
      <w:r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>Задание группам:</w:t>
      </w:r>
      <w:r w:rsidRPr="00B26A13">
        <w:rPr>
          <w:rFonts w:eastAsiaTheme="minorHAnsi"/>
          <w:sz w:val="32"/>
          <w:szCs w:val="32"/>
          <w:lang w:eastAsia="en-US"/>
        </w:rPr>
        <w:t xml:space="preserve"> </w:t>
      </w:r>
      <w:r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>выработать правила эффективной</w:t>
      </w:r>
      <w:r w:rsidR="00111EBA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 </w:t>
      </w:r>
      <w:r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>р</w:t>
      </w:r>
      <w:r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>а</w:t>
      </w:r>
      <w:r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>боты в группе.</w:t>
      </w:r>
      <w:proofErr w:type="gramEnd"/>
    </w:p>
    <w:p w:rsidR="002F29A1" w:rsidRPr="00B26A13" w:rsidRDefault="002F29A1" w:rsidP="00C01309">
      <w:pPr>
        <w:numPr>
          <w:ilvl w:val="0"/>
          <w:numId w:val="33"/>
        </w:numPr>
        <w:shd w:val="clear" w:color="auto" w:fill="FFFFFF"/>
        <w:tabs>
          <w:tab w:val="left" w:pos="1276"/>
        </w:tabs>
        <w:spacing w:after="0"/>
        <w:ind w:left="0" w:firstLine="851"/>
        <w:contextualSpacing/>
        <w:jc w:val="both"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>Процесс выполнения задания в группе осуществляется на основе обмена мнениями, оценками.</w:t>
      </w:r>
    </w:p>
    <w:p w:rsidR="002F29A1" w:rsidRPr="00B26A13" w:rsidRDefault="002F29A1" w:rsidP="00C01309">
      <w:pPr>
        <w:numPr>
          <w:ilvl w:val="0"/>
          <w:numId w:val="33"/>
        </w:numPr>
        <w:shd w:val="clear" w:color="auto" w:fill="FFFFFF"/>
        <w:tabs>
          <w:tab w:val="left" w:pos="1276"/>
        </w:tabs>
        <w:spacing w:after="0"/>
        <w:ind w:left="0" w:firstLine="851"/>
        <w:contextualSpacing/>
        <w:jc w:val="both"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>Выработанные в группе решения обсуждаются всеми участниками занятия и принимаются общие правила работы в группе.</w:t>
      </w:r>
    </w:p>
    <w:p w:rsidR="002F29A1" w:rsidRPr="00B26A13" w:rsidRDefault="006F1F85" w:rsidP="00C01309">
      <w:pPr>
        <w:tabs>
          <w:tab w:val="left" w:pos="0"/>
        </w:tabs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Calibri" w:eastAsia="Calibri" w:hAnsi="Calibri" w:cs="Times New Roman"/>
          <w:lang w:eastAsia="en-US"/>
        </w:rPr>
      </w:r>
      <w:r>
        <w:rPr>
          <w:rFonts w:ascii="Calibri" w:eastAsia="Calibri" w:hAnsi="Calibri" w:cs="Times New Roman"/>
          <w:lang w:eastAsia="en-US"/>
        </w:rPr>
        <w:pict>
          <v:group id="Группа 3" o:spid="_x0000_s1076" style="width:408.5pt;height:147.85pt;mso-position-horizontal-relative:char;mso-position-vertical-relative:line" coordorigin="1901,7801" coordsize="8170,3314">
            <v:group id="Group 3" o:spid="_x0000_s1077" style="position:absolute;left:4028;top:7801;width:3877;height:2765" coordorigin="4373,7801" coordsize="3877,27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78" type="#_x0000_t32" style="position:absolute;left:6336;top:7801;width:0;height:148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<v:shape id="AutoShape 5" o:spid="_x0000_s1079" type="#_x0000_t32" style="position:absolute;left:4373;top:9294;width:1963;height:127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M9zsIAAADaAAAADwAAAGRycy9kb3ducmV2LnhtbESPQYvCMBSE7wv+h/AEL4um9SBSjSKC&#10;sHgQVnvw+EiebbF5qUms3X9vFhb2OMzMN8x6O9hW9ORD41hBPstAEGtnGq4UlJfDdAkiRGSDrWNS&#10;8EMBtpvRxxoL4178Tf05ViJBOBSooI6xK6QMuiaLYeY64uTdnLcYk/SVNB5fCW5bOc+yhbTYcFqo&#10;saN9Tfp+floFzbE8lf3nI3q9POZXn4fLtdVKTcbDbgUi0hD/w3/tL6NgAb9X0g2Qm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EM9zsIAAADaAAAADwAAAAAAAAAAAAAA&#10;AAChAgAAZHJzL2Rvd25yZXYueG1sUEsFBgAAAAAEAAQA+QAAAJADAAAAAA==&#10;"/>
              <v:shape id="AutoShape 6" o:spid="_x0000_s1080" type="#_x0000_t32" style="position:absolute;left:6336;top:9294;width:1914;height:117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81" type="#_x0000_t202" style="position:absolute;left:1901;top:8637;width:3602;height:6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<v:textbox style="mso-next-textbox:#Надпись 2">
                <w:txbxContent>
                  <w:p w:rsidR="00515C7C" w:rsidRDefault="00515C7C" w:rsidP="003909DD">
                    <w:pPr>
                      <w:jc w:val="center"/>
                    </w:pPr>
                    <w: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Проблемы в общении</w:t>
                    </w:r>
                  </w:p>
                </w:txbxContent>
              </v:textbox>
            </v:shape>
            <v:shape id="Надпись 2" o:spid="_x0000_s1082" type="#_x0000_t202" style="position:absolute;left:6471;top:8643;width:3600;height:6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<v:textbox>
                <w:txbxContent>
                  <w:p w:rsidR="00515C7C" w:rsidRDefault="00515C7C" w:rsidP="003909DD">
                    <w:pPr>
                      <w:spacing w:after="0" w:line="240" w:lineRule="auto"/>
                      <w:jc w:val="center"/>
                    </w:pPr>
                    <w: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Причины проблем</w:t>
                    </w:r>
                  </w:p>
                </w:txbxContent>
              </v:textbox>
            </v:shape>
            <v:shape id="Надпись 2" o:spid="_x0000_s1083" type="#_x0000_t202" style="position:absolute;left:4203;top:10464;width:3600;height:6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cIxMMA&#10;AADbAAAADwAAAGRycy9kb3ducmV2LnhtbESPTWvCQBCG7wX/wzJCL0U39SAhuoqIQoVWaFrvY3ZM&#10;otnZkF01/ffOQehthnk/npkve9eoG3Wh9mzgfZyAIi68rbk08PuzHaWgQkS22HgmA38UYLkYvMwx&#10;s/7O33TLY6kkhEOGBqoY20zrUFTkMIx9Syy3k+8cRlm7UtsO7xLuGj1Jkql2WLM0VNjSuqLikl+d&#10;9G76tD0cP9fnXf52PE/2XH+lbMzrsF/NQEXq47/46f6wgi/08osMo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cIxMMAAADbAAAADwAAAAAAAAAAAAAAAACYAgAAZHJzL2Rv&#10;d25yZXYueG1sUEsFBgAAAAAEAAQA9QAAAIgDAAAAAA==&#10;" stroked="f">
              <v:fill opacity="0"/>
              <v:textbox>
                <w:txbxContent>
                  <w:p w:rsidR="00515C7C" w:rsidRDefault="00515C7C" w:rsidP="003909DD">
                    <w:pPr>
                      <w:jc w:val="center"/>
                    </w:pPr>
                    <w: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Правила общения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2F29A1" w:rsidRPr="00B26A13" w:rsidRDefault="00D63D8A" w:rsidP="00C01309">
      <w:pPr>
        <w:spacing w:before="120" w:after="0"/>
        <w:jc w:val="center"/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</w:pPr>
      <w:r w:rsidRPr="00B26A13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Занятие</w:t>
      </w:r>
      <w:r w:rsidR="00A46F41" w:rsidRPr="00B26A13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 </w:t>
      </w:r>
      <w:r w:rsidR="00886C9C" w:rsidRPr="00B26A13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10</w:t>
      </w:r>
    </w:p>
    <w:p w:rsidR="002F29A1" w:rsidRPr="00B26A13" w:rsidRDefault="002F29A1" w:rsidP="00C01309">
      <w:pPr>
        <w:spacing w:after="0"/>
        <w:ind w:firstLine="709"/>
        <w:rPr>
          <w:rFonts w:eastAsiaTheme="minorHAnsi"/>
          <w:i/>
          <w:sz w:val="32"/>
          <w:szCs w:val="32"/>
          <w:lang w:eastAsia="en-US"/>
        </w:rPr>
      </w:pPr>
      <w:r w:rsidRPr="00B26A13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Тема:</w:t>
      </w:r>
      <w:r w:rsidRPr="00B26A13">
        <w:rPr>
          <w:rFonts w:ascii="Times New Roman" w:eastAsiaTheme="minorHAnsi" w:hAnsi="Times New Roman" w:cs="Times New Roman"/>
          <w:i/>
          <w:sz w:val="32"/>
          <w:szCs w:val="32"/>
          <w:lang w:eastAsia="en-US"/>
        </w:rPr>
        <w:t xml:space="preserve"> </w:t>
      </w:r>
      <w:r w:rsidRPr="00B26A13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«Один или вместе?»</w:t>
      </w:r>
    </w:p>
    <w:p w:rsidR="002F29A1" w:rsidRPr="00B26A13" w:rsidRDefault="00D63D8A" w:rsidP="00C01309">
      <w:pPr>
        <w:spacing w:before="120" w:after="0"/>
        <w:jc w:val="both"/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</w:pPr>
      <w:r w:rsidRPr="00B26A13">
        <w:rPr>
          <w:rFonts w:ascii="Times New Roman" w:eastAsiaTheme="minorHAnsi" w:hAnsi="Times New Roman" w:cs="Times New Roman"/>
          <w:b/>
          <w:i/>
          <w:sz w:val="32"/>
          <w:szCs w:val="32"/>
          <w:lang w:eastAsia="en-US"/>
        </w:rPr>
        <w:t>Задание 1</w:t>
      </w:r>
      <w:r w:rsidR="00886C9C" w:rsidRPr="00B26A13">
        <w:rPr>
          <w:rFonts w:ascii="Times New Roman" w:eastAsiaTheme="minorHAnsi" w:hAnsi="Times New Roman" w:cs="Times New Roman"/>
          <w:b/>
          <w:i/>
          <w:sz w:val="32"/>
          <w:szCs w:val="32"/>
          <w:lang w:eastAsia="en-US"/>
        </w:rPr>
        <w:t>:</w:t>
      </w:r>
      <w:r w:rsidR="002F29A1" w:rsidRPr="00B26A13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 </w:t>
      </w:r>
      <w:r w:rsidR="002F29A1"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>проанализируйте свой уровень развития коммуник</w:t>
      </w:r>
      <w:r w:rsidR="002F29A1"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>а</w:t>
      </w:r>
      <w:r w:rsidR="002F29A1"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>тивных способностей до работы на курсе («вчера»), после пос</w:t>
      </w:r>
      <w:r w:rsidR="002F29A1"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>е</w:t>
      </w:r>
      <w:r w:rsidR="002F29A1"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>щения курса («сегодня») и наметьте перспективы развития своих способностей на будущее («завтра»).</w:t>
      </w:r>
      <w:r w:rsidR="002F29A1" w:rsidRPr="00B26A13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 </w:t>
      </w:r>
    </w:p>
    <w:p w:rsidR="009E1ADA" w:rsidRDefault="002F29A1" w:rsidP="00C01309">
      <w:pPr>
        <w:spacing w:after="0"/>
        <w:rPr>
          <w:rFonts w:ascii="Times New Roman" w:eastAsiaTheme="minorHAnsi" w:hAnsi="Times New Roman" w:cs="Times New Roman"/>
          <w:b/>
          <w:i/>
          <w:sz w:val="32"/>
          <w:szCs w:val="32"/>
          <w:lang w:eastAsia="en-US"/>
        </w:rPr>
      </w:pPr>
      <w:r w:rsidRPr="00B26A13">
        <w:rPr>
          <w:rFonts w:eastAsiaTheme="minorHAnsi"/>
          <w:noProof/>
        </w:rPr>
        <w:lastRenderedPageBreak/>
        <w:drawing>
          <wp:inline distT="0" distB="0" distL="0" distR="0" wp14:anchorId="5B2E7631" wp14:editId="20790B4C">
            <wp:extent cx="5730949" cy="2360428"/>
            <wp:effectExtent l="0" t="19050" r="0" b="1905"/>
            <wp:docPr id="13" name="Схема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2F29A1" w:rsidRPr="00B26A13" w:rsidRDefault="00D63D8A" w:rsidP="00C01309">
      <w:pPr>
        <w:spacing w:after="0"/>
        <w:rPr>
          <w:rFonts w:eastAsiaTheme="minorHAnsi"/>
          <w:sz w:val="32"/>
          <w:szCs w:val="32"/>
          <w:lang w:eastAsia="en-US"/>
        </w:rPr>
      </w:pPr>
      <w:r w:rsidRPr="00B26A13">
        <w:rPr>
          <w:rFonts w:ascii="Times New Roman" w:eastAsiaTheme="minorHAnsi" w:hAnsi="Times New Roman" w:cs="Times New Roman"/>
          <w:b/>
          <w:i/>
          <w:sz w:val="32"/>
          <w:szCs w:val="32"/>
          <w:lang w:eastAsia="en-US"/>
        </w:rPr>
        <w:t>Задание 2</w:t>
      </w:r>
      <w:r w:rsidR="00886C9C" w:rsidRPr="00B26A13">
        <w:rPr>
          <w:rFonts w:ascii="Times New Roman" w:eastAsiaTheme="minorHAnsi" w:hAnsi="Times New Roman" w:cs="Times New Roman"/>
          <w:b/>
          <w:i/>
          <w:sz w:val="32"/>
          <w:szCs w:val="32"/>
          <w:lang w:eastAsia="en-US"/>
        </w:rPr>
        <w:t>:</w:t>
      </w:r>
      <w:r w:rsidR="00111EBA">
        <w:rPr>
          <w:rFonts w:ascii="Times New Roman" w:eastAsiaTheme="minorHAnsi" w:hAnsi="Times New Roman" w:cs="Times New Roman"/>
          <w:b/>
          <w:i/>
          <w:sz w:val="32"/>
          <w:szCs w:val="32"/>
          <w:lang w:eastAsia="en-US"/>
        </w:rPr>
        <w:t xml:space="preserve"> </w:t>
      </w:r>
      <w:r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>Определите,</w:t>
      </w:r>
      <w:r w:rsidR="002F29A1"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 какая форма работы позволит достичь наилучшего результата.</w:t>
      </w:r>
    </w:p>
    <w:p w:rsidR="002F29A1" w:rsidRPr="00B26A13" w:rsidRDefault="002F29A1" w:rsidP="00C01309">
      <w:pPr>
        <w:numPr>
          <w:ilvl w:val="0"/>
          <w:numId w:val="34"/>
        </w:numPr>
        <w:spacing w:after="160"/>
        <w:contextualSpacing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>Создание проекта «Безопасный город»</w:t>
      </w:r>
    </w:p>
    <w:p w:rsidR="002F29A1" w:rsidRPr="00B26A13" w:rsidRDefault="002F29A1" w:rsidP="00C01309">
      <w:pPr>
        <w:numPr>
          <w:ilvl w:val="0"/>
          <w:numId w:val="34"/>
        </w:numPr>
        <w:spacing w:after="160"/>
        <w:contextualSpacing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>Исследование «Лучшее молодежное кафе нашего города»</w:t>
      </w:r>
    </w:p>
    <w:p w:rsidR="002F29A1" w:rsidRPr="00B26A13" w:rsidRDefault="002F29A1" w:rsidP="00C01309">
      <w:pPr>
        <w:numPr>
          <w:ilvl w:val="0"/>
          <w:numId w:val="34"/>
        </w:numPr>
        <w:spacing w:after="160"/>
        <w:contextualSpacing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proofErr w:type="spellStart"/>
      <w:r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>Флешмоб</w:t>
      </w:r>
      <w:proofErr w:type="spellEnd"/>
    </w:p>
    <w:p w:rsidR="002F29A1" w:rsidRPr="00B26A13" w:rsidRDefault="002F29A1" w:rsidP="00C01309">
      <w:pPr>
        <w:numPr>
          <w:ilvl w:val="0"/>
          <w:numId w:val="34"/>
        </w:numPr>
        <w:spacing w:after="160"/>
        <w:contextualSpacing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>Ответ на вопрос урока</w:t>
      </w:r>
    </w:p>
    <w:p w:rsidR="002F29A1" w:rsidRPr="00B26A13" w:rsidRDefault="002F29A1" w:rsidP="00C01309">
      <w:pPr>
        <w:numPr>
          <w:ilvl w:val="0"/>
          <w:numId w:val="34"/>
        </w:numPr>
        <w:spacing w:after="160"/>
        <w:contextualSpacing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>Рассказ об истории моей семьи</w:t>
      </w:r>
    </w:p>
    <w:p w:rsidR="002F29A1" w:rsidRPr="00B26A13" w:rsidRDefault="002F29A1" w:rsidP="00C01309">
      <w:pPr>
        <w:numPr>
          <w:ilvl w:val="0"/>
          <w:numId w:val="34"/>
        </w:numPr>
        <w:spacing w:after="160"/>
        <w:contextualSpacing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>Выступление на семинаре</w:t>
      </w:r>
    </w:p>
    <w:p w:rsidR="002F29A1" w:rsidRPr="00B26A13" w:rsidRDefault="002F29A1" w:rsidP="00C01309">
      <w:pPr>
        <w:numPr>
          <w:ilvl w:val="0"/>
          <w:numId w:val="34"/>
        </w:numPr>
        <w:spacing w:after="160"/>
        <w:contextualSpacing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>Участие в дискуссии</w:t>
      </w:r>
    </w:p>
    <w:p w:rsidR="002F29A1" w:rsidRPr="00B26A13" w:rsidRDefault="002F29A1" w:rsidP="00C01309">
      <w:pPr>
        <w:numPr>
          <w:ilvl w:val="0"/>
          <w:numId w:val="34"/>
        </w:numPr>
        <w:spacing w:after="160"/>
        <w:contextualSpacing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>Выработка правил демократического общения</w:t>
      </w:r>
    </w:p>
    <w:p w:rsidR="002F29A1" w:rsidRPr="00B26A13" w:rsidRDefault="002F29A1" w:rsidP="00C01309">
      <w:pPr>
        <w:numPr>
          <w:ilvl w:val="0"/>
          <w:numId w:val="34"/>
        </w:numPr>
        <w:spacing w:after="160"/>
        <w:contextualSpacing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>Разработка сценария вечера</w:t>
      </w:r>
    </w:p>
    <w:p w:rsidR="002F29A1" w:rsidRPr="00B26A13" w:rsidRDefault="002F29A1" w:rsidP="00C01309">
      <w:pPr>
        <w:numPr>
          <w:ilvl w:val="0"/>
          <w:numId w:val="34"/>
        </w:numPr>
        <w:spacing w:after="160"/>
        <w:contextualSpacing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>Написание рецензии на фильм</w:t>
      </w:r>
    </w:p>
    <w:p w:rsidR="002F29A1" w:rsidRPr="00B26A13" w:rsidRDefault="002F29A1" w:rsidP="00C01309">
      <w:pPr>
        <w:numPr>
          <w:ilvl w:val="0"/>
          <w:numId w:val="34"/>
        </w:numPr>
        <w:spacing w:after="160"/>
        <w:contextualSpacing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Участие в </w:t>
      </w:r>
      <w:proofErr w:type="gramStart"/>
      <w:r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>интернет-форуме</w:t>
      </w:r>
      <w:proofErr w:type="gramEnd"/>
    </w:p>
    <w:p w:rsidR="002F29A1" w:rsidRPr="00B26A13" w:rsidRDefault="002F29A1" w:rsidP="00C01309">
      <w:pPr>
        <w:spacing w:after="160"/>
        <w:ind w:left="720"/>
        <w:contextualSpacing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</w:p>
    <w:p w:rsidR="002F29A1" w:rsidRPr="00B26A13" w:rsidRDefault="00D63D8A" w:rsidP="00C01309">
      <w:pPr>
        <w:spacing w:after="160"/>
        <w:contextualSpacing/>
        <w:rPr>
          <w:rFonts w:ascii="Times New Roman" w:eastAsiaTheme="minorHAnsi" w:hAnsi="Times New Roman" w:cs="Times New Roman"/>
          <w:i/>
          <w:sz w:val="32"/>
          <w:szCs w:val="32"/>
          <w:lang w:eastAsia="en-US"/>
        </w:rPr>
      </w:pPr>
      <w:r w:rsidRPr="00B26A13">
        <w:rPr>
          <w:rFonts w:ascii="Times New Roman" w:eastAsiaTheme="minorHAnsi" w:hAnsi="Times New Roman" w:cs="Times New Roman"/>
          <w:b/>
          <w:i/>
          <w:sz w:val="32"/>
          <w:szCs w:val="32"/>
          <w:lang w:eastAsia="en-US"/>
        </w:rPr>
        <w:t>Задание 3</w:t>
      </w:r>
      <w:r w:rsidR="00886C9C" w:rsidRPr="00B26A13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:</w:t>
      </w:r>
      <w:r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 </w:t>
      </w:r>
      <w:r w:rsidR="002F29A1"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>Определите, при каких условиях та или иная ф</w:t>
      </w:r>
      <w:r w:rsidRPr="00B26A13">
        <w:rPr>
          <w:rFonts w:ascii="Times New Roman" w:eastAsiaTheme="minorHAnsi" w:hAnsi="Times New Roman" w:cs="Times New Roman"/>
          <w:sz w:val="32"/>
          <w:szCs w:val="32"/>
          <w:lang w:eastAsia="en-US"/>
        </w:rPr>
        <w:t>орма будет наиболее эффективна с учетом коммуникативной задачи.</w:t>
      </w:r>
    </w:p>
    <w:p w:rsidR="00886C9C" w:rsidRPr="00B26A13" w:rsidRDefault="00886C9C" w:rsidP="00C01309">
      <w:pPr>
        <w:pStyle w:val="c1"/>
        <w:shd w:val="clear" w:color="auto" w:fill="FFFFFF"/>
        <w:spacing w:before="0" w:beforeAutospacing="0" w:after="0" w:afterAutospacing="0" w:line="276" w:lineRule="auto"/>
        <w:jc w:val="center"/>
        <w:rPr>
          <w:rStyle w:val="c5"/>
          <w:rFonts w:eastAsiaTheme="minorEastAsia"/>
          <w:bCs/>
          <w:iCs/>
          <w:sz w:val="32"/>
          <w:szCs w:val="32"/>
        </w:rPr>
      </w:pPr>
    </w:p>
    <w:p w:rsidR="00886C9C" w:rsidRPr="00B26A13" w:rsidRDefault="00886C9C" w:rsidP="00C01309">
      <w:pPr>
        <w:pStyle w:val="c1"/>
        <w:shd w:val="clear" w:color="auto" w:fill="FFFFFF"/>
        <w:spacing w:before="0" w:beforeAutospacing="0" w:after="0" w:afterAutospacing="0" w:line="276" w:lineRule="auto"/>
        <w:jc w:val="center"/>
        <w:rPr>
          <w:rStyle w:val="c5"/>
          <w:rFonts w:eastAsiaTheme="minorEastAsia"/>
          <w:bCs/>
          <w:iCs/>
          <w:sz w:val="32"/>
          <w:szCs w:val="32"/>
        </w:rPr>
      </w:pPr>
    </w:p>
    <w:p w:rsidR="00886C9C" w:rsidRPr="00B26A13" w:rsidRDefault="00886C9C" w:rsidP="00C01309">
      <w:pPr>
        <w:pStyle w:val="c1"/>
        <w:shd w:val="clear" w:color="auto" w:fill="FFFFFF"/>
        <w:spacing w:before="0" w:beforeAutospacing="0" w:after="0" w:afterAutospacing="0" w:line="276" w:lineRule="auto"/>
        <w:jc w:val="center"/>
        <w:rPr>
          <w:rStyle w:val="c5"/>
          <w:rFonts w:eastAsiaTheme="minorEastAsia"/>
          <w:bCs/>
          <w:iCs/>
          <w:sz w:val="32"/>
          <w:szCs w:val="32"/>
        </w:rPr>
      </w:pPr>
    </w:p>
    <w:p w:rsidR="009E1ADA" w:rsidRDefault="009E1ADA" w:rsidP="00C01309">
      <w:pPr>
        <w:spacing w:after="160"/>
        <w:rPr>
          <w:rStyle w:val="c5"/>
          <w:rFonts w:ascii="Times New Roman" w:hAnsi="Times New Roman" w:cs="Times New Roman"/>
          <w:bCs/>
          <w:iCs/>
          <w:sz w:val="32"/>
          <w:szCs w:val="32"/>
        </w:rPr>
      </w:pPr>
      <w:r>
        <w:rPr>
          <w:rStyle w:val="c5"/>
          <w:bCs/>
          <w:iCs/>
          <w:sz w:val="32"/>
          <w:szCs w:val="32"/>
        </w:rPr>
        <w:br w:type="page"/>
      </w:r>
    </w:p>
    <w:p w:rsidR="00886C9C" w:rsidRPr="00B26A13" w:rsidRDefault="00886C9C" w:rsidP="00C01309">
      <w:pPr>
        <w:pStyle w:val="c1"/>
        <w:shd w:val="clear" w:color="auto" w:fill="FFFFFF"/>
        <w:spacing w:before="0" w:beforeAutospacing="0" w:after="0" w:afterAutospacing="0" w:line="276" w:lineRule="auto"/>
        <w:jc w:val="center"/>
        <w:rPr>
          <w:rStyle w:val="c5"/>
          <w:rFonts w:eastAsiaTheme="minorEastAsia"/>
          <w:bCs/>
          <w:iCs/>
          <w:sz w:val="32"/>
          <w:szCs w:val="32"/>
        </w:rPr>
      </w:pPr>
      <w:r w:rsidRPr="00B26A13">
        <w:rPr>
          <w:rStyle w:val="c5"/>
          <w:rFonts w:eastAsiaTheme="minorEastAsia"/>
          <w:bCs/>
          <w:iCs/>
          <w:sz w:val="32"/>
          <w:szCs w:val="32"/>
        </w:rPr>
        <w:lastRenderedPageBreak/>
        <w:t>Рефлексия</w:t>
      </w:r>
    </w:p>
    <w:p w:rsidR="00886C9C" w:rsidRPr="00B26A13" w:rsidRDefault="00886C9C" w:rsidP="00C01309">
      <w:pPr>
        <w:pStyle w:val="c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5"/>
          <w:rFonts w:eastAsiaTheme="minorEastAsia"/>
          <w:bCs/>
          <w:iCs/>
          <w:sz w:val="32"/>
          <w:szCs w:val="32"/>
        </w:rPr>
      </w:pPr>
      <w:r w:rsidRPr="00B26A13">
        <w:rPr>
          <w:sz w:val="32"/>
          <w:szCs w:val="32"/>
        </w:rPr>
        <w:t>Вот и подошёл к завершению курс «Коммуникация на пять». Мы вместе много работали над развитием коммуникати</w:t>
      </w:r>
      <w:r w:rsidRPr="00B26A13">
        <w:rPr>
          <w:sz w:val="32"/>
          <w:szCs w:val="32"/>
        </w:rPr>
        <w:t>в</w:t>
      </w:r>
      <w:r w:rsidRPr="00B26A13">
        <w:rPr>
          <w:sz w:val="32"/>
          <w:szCs w:val="32"/>
        </w:rPr>
        <w:t>ных умений. А сейчас Вам предстоит оценить результаты Вашей работы. Вспомните занятия, виды деятельности, информацию п</w:t>
      </w:r>
      <w:r w:rsidRPr="00B26A13">
        <w:rPr>
          <w:sz w:val="32"/>
          <w:szCs w:val="32"/>
        </w:rPr>
        <w:t>о</w:t>
      </w:r>
      <w:r w:rsidRPr="00B26A13">
        <w:rPr>
          <w:sz w:val="32"/>
          <w:szCs w:val="32"/>
        </w:rPr>
        <w:t>лученные при изучении курса и соотнесите с картинкой в соо</w:t>
      </w:r>
      <w:r w:rsidRPr="00B26A13">
        <w:rPr>
          <w:sz w:val="32"/>
          <w:szCs w:val="32"/>
        </w:rPr>
        <w:t>т</w:t>
      </w:r>
      <w:r w:rsidRPr="00B26A13">
        <w:rPr>
          <w:sz w:val="32"/>
          <w:szCs w:val="32"/>
        </w:rPr>
        <w:t>ветствии со степенью полезности и значимости.</w:t>
      </w:r>
    </w:p>
    <w:p w:rsidR="00886C9C" w:rsidRPr="00B26A13" w:rsidRDefault="00886C9C" w:rsidP="00C01309">
      <w:pPr>
        <w:spacing w:after="0"/>
        <w:rPr>
          <w:rFonts w:ascii="Times New Roman" w:eastAsia="Times New Roman" w:hAnsi="Times New Roman" w:cs="Times New Roman"/>
        </w:rPr>
      </w:pPr>
    </w:p>
    <w:p w:rsidR="00886C9C" w:rsidRPr="00B26A13" w:rsidRDefault="00886C9C" w:rsidP="00C01309">
      <w:pPr>
        <w:spacing w:after="0"/>
        <w:rPr>
          <w:rFonts w:ascii="Times New Roman" w:eastAsia="Times New Roman" w:hAnsi="Times New Roman" w:cs="Times New Roman"/>
          <w:noProof/>
          <w:sz w:val="32"/>
          <w:szCs w:val="32"/>
        </w:rPr>
      </w:pPr>
      <w:r w:rsidRPr="00B26A13">
        <w:rPr>
          <w:noProof/>
        </w:rPr>
        <w:drawing>
          <wp:inline distT="0" distB="0" distL="0" distR="0" wp14:anchorId="5EB31FC0" wp14:editId="18D5EAFC">
            <wp:extent cx="685800" cy="571500"/>
            <wp:effectExtent l="0" t="0" r="0" b="0"/>
            <wp:docPr id="14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27F93" w:rsidRPr="00D27F9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Чемодан</w:t>
      </w:r>
      <w:r w:rsidR="001A0CFB">
        <w:rPr>
          <w:rFonts w:ascii="Times New Roman" w:eastAsia="Times New Roman" w:hAnsi="Times New Roman" w:cs="Times New Roman"/>
          <w:sz w:val="32"/>
          <w:szCs w:val="32"/>
        </w:rPr>
        <w:t> — 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то, что пригодится в дальнейшем, оказалось нужным, полезным</w:t>
      </w:r>
      <w:r w:rsidRPr="00B26A13">
        <w:rPr>
          <w:rFonts w:ascii="Times New Roman" w:eastAsia="Times New Roman" w:hAnsi="Times New Roman" w:cs="Times New Roman"/>
          <w:noProof/>
          <w:sz w:val="32"/>
          <w:szCs w:val="32"/>
        </w:rPr>
        <w:t xml:space="preserve"> </w:t>
      </w:r>
    </w:p>
    <w:p w:rsidR="00886C9C" w:rsidRPr="00B26A13" w:rsidRDefault="00886C9C" w:rsidP="00C01309">
      <w:pPr>
        <w:spacing w:after="0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noProof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br w:type="textWrapping" w:clear="all"/>
      </w:r>
    </w:p>
    <w:p w:rsidR="00886C9C" w:rsidRPr="00B26A13" w:rsidRDefault="00886C9C" w:rsidP="00C01309">
      <w:pPr>
        <w:spacing w:after="0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noProof/>
        </w:rPr>
        <w:drawing>
          <wp:inline distT="0" distB="0" distL="0" distR="0" wp14:anchorId="61A47E0B" wp14:editId="7E84442F">
            <wp:extent cx="533400" cy="840105"/>
            <wp:effectExtent l="0" t="0" r="0" b="0"/>
            <wp:docPr id="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0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27F93" w:rsidRPr="00D27F9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Мясорубка</w:t>
      </w:r>
      <w:r w:rsidR="001A0CFB">
        <w:rPr>
          <w:rFonts w:ascii="Times New Roman" w:eastAsia="Times New Roman" w:hAnsi="Times New Roman" w:cs="Times New Roman"/>
          <w:sz w:val="32"/>
          <w:szCs w:val="32"/>
        </w:rPr>
        <w:t> — 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необходимо переработать информация, научиться, освоить умение.</w:t>
      </w:r>
    </w:p>
    <w:p w:rsidR="00886C9C" w:rsidRPr="00B26A13" w:rsidRDefault="00886C9C" w:rsidP="00C01309">
      <w:pPr>
        <w:spacing w:after="0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rFonts w:ascii="Times New Roman" w:eastAsia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86C9C" w:rsidRPr="00B26A13" w:rsidRDefault="00886C9C" w:rsidP="00C01309">
      <w:pPr>
        <w:pStyle w:val="c1"/>
        <w:shd w:val="clear" w:color="auto" w:fill="FFFFFF"/>
        <w:spacing w:before="0" w:beforeAutospacing="0" w:after="0" w:afterAutospacing="0" w:line="276" w:lineRule="auto"/>
        <w:rPr>
          <w:rStyle w:val="c5"/>
          <w:rFonts w:eastAsiaTheme="minorEastAsia"/>
          <w:bCs/>
          <w:iCs/>
        </w:rPr>
      </w:pPr>
    </w:p>
    <w:p w:rsidR="00886C9C" w:rsidRPr="00B26A13" w:rsidRDefault="00886C9C" w:rsidP="00C01309">
      <w:pPr>
        <w:pBdr>
          <w:bottom w:val="single" w:sz="12" w:space="1" w:color="auto"/>
        </w:pBdr>
        <w:spacing w:after="0"/>
        <w:rPr>
          <w:rFonts w:ascii="Times New Roman" w:eastAsia="Times New Roman" w:hAnsi="Times New Roman" w:cs="Times New Roman"/>
          <w:sz w:val="32"/>
          <w:szCs w:val="32"/>
        </w:rPr>
      </w:pPr>
      <w:r w:rsidRPr="00B26A13">
        <w:rPr>
          <w:noProof/>
        </w:rPr>
        <w:drawing>
          <wp:inline distT="0" distB="0" distL="0" distR="0" wp14:anchorId="3338B743" wp14:editId="21DB464E">
            <wp:extent cx="609600" cy="743585"/>
            <wp:effectExtent l="0" t="0" r="0" b="0"/>
            <wp:docPr id="1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27F93" w:rsidRPr="00111EBA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Корзина</w:t>
      </w:r>
      <w:r w:rsidR="001A0CFB">
        <w:rPr>
          <w:rFonts w:ascii="Times New Roman" w:eastAsia="Times New Roman" w:hAnsi="Times New Roman" w:cs="Times New Roman"/>
          <w:sz w:val="32"/>
          <w:szCs w:val="32"/>
        </w:rPr>
        <w:t> — </w:t>
      </w:r>
      <w:r w:rsidRPr="00B26A13">
        <w:rPr>
          <w:rFonts w:ascii="Times New Roman" w:eastAsia="Times New Roman" w:hAnsi="Times New Roman" w:cs="Times New Roman"/>
          <w:sz w:val="32"/>
          <w:szCs w:val="32"/>
        </w:rPr>
        <w:t>то, что мне не пригодится.</w:t>
      </w:r>
    </w:p>
    <w:p w:rsidR="001D7030" w:rsidRDefault="001D7030" w:rsidP="00C01309">
      <w:pPr>
        <w:spacing w:after="0"/>
        <w:rPr>
          <w:rStyle w:val="c5"/>
          <w:rFonts w:ascii="Times New Roman" w:hAnsi="Times New Roman" w:cs="Times New Roman"/>
          <w:bCs/>
          <w:iCs/>
          <w:sz w:val="32"/>
          <w:szCs w:val="32"/>
        </w:rPr>
      </w:pPr>
    </w:p>
    <w:p w:rsidR="001D7030" w:rsidRDefault="001D7030" w:rsidP="00C01309">
      <w:pPr>
        <w:spacing w:after="0"/>
        <w:rPr>
          <w:rStyle w:val="c5"/>
          <w:rFonts w:ascii="Times New Roman" w:hAnsi="Times New Roman" w:cs="Times New Roman"/>
          <w:bCs/>
          <w:iCs/>
          <w:sz w:val="32"/>
          <w:szCs w:val="32"/>
        </w:rPr>
      </w:pPr>
    </w:p>
    <w:p w:rsidR="001D7030" w:rsidRDefault="001D7030" w:rsidP="00C01309">
      <w:pPr>
        <w:spacing w:after="0"/>
        <w:rPr>
          <w:rStyle w:val="c5"/>
          <w:rFonts w:ascii="Times New Roman" w:hAnsi="Times New Roman" w:cs="Times New Roman"/>
          <w:bCs/>
          <w:iCs/>
          <w:sz w:val="32"/>
          <w:szCs w:val="32"/>
        </w:rPr>
      </w:pPr>
    </w:p>
    <w:p w:rsidR="001D7030" w:rsidRDefault="001D7030" w:rsidP="00C01309">
      <w:pPr>
        <w:spacing w:after="0"/>
        <w:rPr>
          <w:rStyle w:val="c5"/>
          <w:rFonts w:ascii="Times New Roman" w:hAnsi="Times New Roman" w:cs="Times New Roman"/>
          <w:bCs/>
          <w:iCs/>
          <w:sz w:val="32"/>
          <w:szCs w:val="32"/>
        </w:rPr>
      </w:pPr>
    </w:p>
    <w:p w:rsidR="001D7030" w:rsidRDefault="001D7030" w:rsidP="00C01309">
      <w:pPr>
        <w:spacing w:after="0"/>
        <w:rPr>
          <w:rStyle w:val="c5"/>
          <w:rFonts w:ascii="Times New Roman" w:hAnsi="Times New Roman" w:cs="Times New Roman"/>
          <w:bCs/>
          <w:iCs/>
          <w:sz w:val="32"/>
          <w:szCs w:val="32"/>
        </w:rPr>
      </w:pPr>
    </w:p>
    <w:p w:rsidR="001D7030" w:rsidRPr="00B26A13" w:rsidRDefault="001D7030" w:rsidP="00C0130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D7030" w:rsidRPr="00B26A13" w:rsidSect="001C47D7"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F85" w:rsidRDefault="006F1F85" w:rsidP="00F05225">
      <w:pPr>
        <w:spacing w:after="0" w:line="240" w:lineRule="auto"/>
      </w:pPr>
      <w:r>
        <w:separator/>
      </w:r>
    </w:p>
  </w:endnote>
  <w:endnote w:type="continuationSeparator" w:id="0">
    <w:p w:rsidR="006F1F85" w:rsidRDefault="006F1F85" w:rsidP="00F05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72976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515C7C" w:rsidRPr="001C47D7" w:rsidRDefault="00515C7C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1C47D7">
          <w:rPr>
            <w:rFonts w:ascii="Times New Roman" w:hAnsi="Times New Roman" w:cs="Times New Roman"/>
            <w:sz w:val="28"/>
          </w:rPr>
          <w:fldChar w:fldCharType="begin"/>
        </w:r>
        <w:r w:rsidRPr="001C47D7">
          <w:rPr>
            <w:rFonts w:ascii="Times New Roman" w:hAnsi="Times New Roman" w:cs="Times New Roman"/>
            <w:sz w:val="28"/>
          </w:rPr>
          <w:instrText>PAGE   \* MERGEFORMAT</w:instrText>
        </w:r>
        <w:r w:rsidRPr="001C47D7">
          <w:rPr>
            <w:rFonts w:ascii="Times New Roman" w:hAnsi="Times New Roman" w:cs="Times New Roman"/>
            <w:sz w:val="28"/>
          </w:rPr>
          <w:fldChar w:fldCharType="separate"/>
        </w:r>
        <w:r w:rsidR="003F0187">
          <w:rPr>
            <w:rFonts w:ascii="Times New Roman" w:hAnsi="Times New Roman" w:cs="Times New Roman"/>
            <w:noProof/>
            <w:sz w:val="28"/>
          </w:rPr>
          <w:t>4</w:t>
        </w:r>
        <w:r w:rsidRPr="001C47D7">
          <w:rPr>
            <w:rFonts w:ascii="Times New Roman" w:hAnsi="Times New Roman" w:cs="Times New Roman"/>
            <w:sz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F85" w:rsidRDefault="006F1F85" w:rsidP="00F05225">
      <w:pPr>
        <w:spacing w:after="0" w:line="240" w:lineRule="auto"/>
      </w:pPr>
      <w:r>
        <w:separator/>
      </w:r>
    </w:p>
  </w:footnote>
  <w:footnote w:type="continuationSeparator" w:id="0">
    <w:p w:rsidR="006F1F85" w:rsidRDefault="006F1F85" w:rsidP="00F05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5C62"/>
    <w:multiLevelType w:val="hybridMultilevel"/>
    <w:tmpl w:val="D2300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136AD"/>
    <w:multiLevelType w:val="hybridMultilevel"/>
    <w:tmpl w:val="F1FE4E84"/>
    <w:lvl w:ilvl="0" w:tplc="E9865E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715A90"/>
    <w:multiLevelType w:val="hybridMultilevel"/>
    <w:tmpl w:val="260AC936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>
    <w:nsid w:val="03F165E8"/>
    <w:multiLevelType w:val="hybridMultilevel"/>
    <w:tmpl w:val="16401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334583"/>
    <w:multiLevelType w:val="singleLevel"/>
    <w:tmpl w:val="01CE8FA0"/>
    <w:lvl w:ilvl="0">
      <w:start w:val="1"/>
      <w:numFmt w:val="decimal"/>
      <w:lvlText w:val="%1)"/>
      <w:lvlJc w:val="left"/>
      <w:pPr>
        <w:tabs>
          <w:tab w:val="num" w:pos="1509"/>
        </w:tabs>
        <w:ind w:left="1509" w:hanging="375"/>
      </w:pPr>
    </w:lvl>
  </w:abstractNum>
  <w:abstractNum w:abstractNumId="5">
    <w:nsid w:val="05C746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6FE63BD"/>
    <w:multiLevelType w:val="singleLevel"/>
    <w:tmpl w:val="1AAC842E"/>
    <w:lvl w:ilvl="0">
      <w:start w:val="1"/>
      <w:numFmt w:val="decimal"/>
      <w:lvlText w:val="%1)"/>
      <w:lvlJc w:val="left"/>
      <w:pPr>
        <w:tabs>
          <w:tab w:val="num" w:pos="1509"/>
        </w:tabs>
        <w:ind w:left="1509" w:hanging="375"/>
      </w:pPr>
    </w:lvl>
  </w:abstractNum>
  <w:abstractNum w:abstractNumId="7">
    <w:nsid w:val="0DCD3551"/>
    <w:multiLevelType w:val="hybridMultilevel"/>
    <w:tmpl w:val="72A0C44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910F4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16A4F69"/>
    <w:multiLevelType w:val="hybridMultilevel"/>
    <w:tmpl w:val="51F0E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0A3E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3EA2722"/>
    <w:multiLevelType w:val="singleLevel"/>
    <w:tmpl w:val="EED0656C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12">
    <w:nsid w:val="181A44C1"/>
    <w:multiLevelType w:val="singleLevel"/>
    <w:tmpl w:val="D78222E4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13">
    <w:nsid w:val="20DA7479"/>
    <w:multiLevelType w:val="hybridMultilevel"/>
    <w:tmpl w:val="11507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DA0B15"/>
    <w:multiLevelType w:val="singleLevel"/>
    <w:tmpl w:val="CF2A2E80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</w:lvl>
  </w:abstractNum>
  <w:abstractNum w:abstractNumId="15">
    <w:nsid w:val="26390448"/>
    <w:multiLevelType w:val="singleLevel"/>
    <w:tmpl w:val="CD444D04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16">
    <w:nsid w:val="281329E2"/>
    <w:multiLevelType w:val="singleLevel"/>
    <w:tmpl w:val="185287AA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17">
    <w:nsid w:val="2B300853"/>
    <w:multiLevelType w:val="hybridMultilevel"/>
    <w:tmpl w:val="3698C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A74C30"/>
    <w:multiLevelType w:val="hybridMultilevel"/>
    <w:tmpl w:val="EF1E055A"/>
    <w:lvl w:ilvl="0" w:tplc="AD1CA7F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8B7868"/>
    <w:multiLevelType w:val="singleLevel"/>
    <w:tmpl w:val="E77648AE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20">
    <w:nsid w:val="314B4CF9"/>
    <w:multiLevelType w:val="singleLevel"/>
    <w:tmpl w:val="53463BCC"/>
    <w:lvl w:ilvl="0">
      <w:start w:val="1"/>
      <w:numFmt w:val="decimal"/>
      <w:lvlText w:val="%1)"/>
      <w:lvlJc w:val="left"/>
      <w:pPr>
        <w:tabs>
          <w:tab w:val="num" w:pos="1509"/>
        </w:tabs>
        <w:ind w:left="1509" w:hanging="375"/>
      </w:pPr>
    </w:lvl>
  </w:abstractNum>
  <w:abstractNum w:abstractNumId="21">
    <w:nsid w:val="32080D3F"/>
    <w:multiLevelType w:val="hybridMultilevel"/>
    <w:tmpl w:val="9EE2B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145FC6"/>
    <w:multiLevelType w:val="singleLevel"/>
    <w:tmpl w:val="EA6E0C06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23">
    <w:nsid w:val="33F33444"/>
    <w:multiLevelType w:val="singleLevel"/>
    <w:tmpl w:val="83B2BACA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24">
    <w:nsid w:val="34AE2DCD"/>
    <w:multiLevelType w:val="singleLevel"/>
    <w:tmpl w:val="B5DC32C2"/>
    <w:lvl w:ilvl="0">
      <w:start w:val="1"/>
      <w:numFmt w:val="decimal"/>
      <w:lvlText w:val="%1)"/>
      <w:lvlJc w:val="left"/>
      <w:pPr>
        <w:tabs>
          <w:tab w:val="num" w:pos="1509"/>
        </w:tabs>
        <w:ind w:left="1509" w:hanging="375"/>
      </w:pPr>
    </w:lvl>
  </w:abstractNum>
  <w:abstractNum w:abstractNumId="25">
    <w:nsid w:val="36604443"/>
    <w:multiLevelType w:val="singleLevel"/>
    <w:tmpl w:val="25EC4980"/>
    <w:lvl w:ilvl="0">
      <w:start w:val="1"/>
      <w:numFmt w:val="decimal"/>
      <w:lvlText w:val="%1)"/>
      <w:lvlJc w:val="left"/>
      <w:pPr>
        <w:tabs>
          <w:tab w:val="num" w:pos="1509"/>
        </w:tabs>
        <w:ind w:left="1509" w:hanging="375"/>
      </w:pPr>
    </w:lvl>
  </w:abstractNum>
  <w:abstractNum w:abstractNumId="26">
    <w:nsid w:val="369C33D8"/>
    <w:multiLevelType w:val="singleLevel"/>
    <w:tmpl w:val="239EC5DE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27">
    <w:nsid w:val="394E3442"/>
    <w:multiLevelType w:val="singleLevel"/>
    <w:tmpl w:val="167CEAA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28">
    <w:nsid w:val="397B743B"/>
    <w:multiLevelType w:val="hybridMultilevel"/>
    <w:tmpl w:val="83AA9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D220E0F"/>
    <w:multiLevelType w:val="singleLevel"/>
    <w:tmpl w:val="00C60BE4"/>
    <w:lvl w:ilvl="0">
      <w:start w:val="1"/>
      <w:numFmt w:val="decimal"/>
      <w:lvlText w:val="%1)"/>
      <w:lvlJc w:val="left"/>
      <w:pPr>
        <w:tabs>
          <w:tab w:val="num" w:pos="1509"/>
        </w:tabs>
        <w:ind w:left="1509" w:hanging="375"/>
      </w:pPr>
    </w:lvl>
  </w:abstractNum>
  <w:abstractNum w:abstractNumId="30">
    <w:nsid w:val="3E5E6C0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26435FE"/>
    <w:multiLevelType w:val="hybridMultilevel"/>
    <w:tmpl w:val="F09E8096"/>
    <w:lvl w:ilvl="0" w:tplc="FC668FEA">
      <w:start w:val="1"/>
      <w:numFmt w:val="decimal"/>
      <w:lvlText w:val="%1."/>
      <w:lvlJc w:val="left"/>
      <w:pPr>
        <w:ind w:left="643" w:hanging="360"/>
      </w:pPr>
      <w:rPr>
        <w:rFonts w:hint="default"/>
        <w:b/>
        <w:i w:val="0"/>
      </w:rPr>
    </w:lvl>
    <w:lvl w:ilvl="1" w:tplc="7E4A4FCC">
      <w:start w:val="1"/>
      <w:numFmt w:val="lowerLetter"/>
      <w:lvlText w:val="%2)"/>
      <w:lvlJc w:val="left"/>
      <w:pPr>
        <w:ind w:left="1708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2">
    <w:nsid w:val="42810A6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440952D3"/>
    <w:multiLevelType w:val="hybridMultilevel"/>
    <w:tmpl w:val="3B2EB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8EA0540"/>
    <w:multiLevelType w:val="hybridMultilevel"/>
    <w:tmpl w:val="1F44D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D2130E7"/>
    <w:multiLevelType w:val="singleLevel"/>
    <w:tmpl w:val="A4D8641E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36">
    <w:nsid w:val="514B6F91"/>
    <w:multiLevelType w:val="hybridMultilevel"/>
    <w:tmpl w:val="CB200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78D0A30"/>
    <w:multiLevelType w:val="hybridMultilevel"/>
    <w:tmpl w:val="885A6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7FD53F4"/>
    <w:multiLevelType w:val="hybridMultilevel"/>
    <w:tmpl w:val="D996E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C0324D9"/>
    <w:multiLevelType w:val="hybridMultilevel"/>
    <w:tmpl w:val="B5D89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E8263B3"/>
    <w:multiLevelType w:val="hybridMultilevel"/>
    <w:tmpl w:val="7048F63A"/>
    <w:lvl w:ilvl="0" w:tplc="FC668FEA">
      <w:start w:val="1"/>
      <w:numFmt w:val="decimal"/>
      <w:lvlText w:val="%1."/>
      <w:lvlJc w:val="left"/>
      <w:pPr>
        <w:ind w:left="643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1">
    <w:nsid w:val="6036338D"/>
    <w:multiLevelType w:val="singleLevel"/>
    <w:tmpl w:val="C526BE06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42">
    <w:nsid w:val="62214C39"/>
    <w:multiLevelType w:val="hybridMultilevel"/>
    <w:tmpl w:val="CD40C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424397"/>
    <w:multiLevelType w:val="singleLevel"/>
    <w:tmpl w:val="548A8680"/>
    <w:lvl w:ilvl="0">
      <w:start w:val="1"/>
      <w:numFmt w:val="decimal"/>
      <w:lvlText w:val="%1)"/>
      <w:lvlJc w:val="left"/>
      <w:pPr>
        <w:tabs>
          <w:tab w:val="num" w:pos="1509"/>
        </w:tabs>
        <w:ind w:left="1509" w:hanging="375"/>
      </w:pPr>
    </w:lvl>
  </w:abstractNum>
  <w:abstractNum w:abstractNumId="44">
    <w:nsid w:val="6BF854D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708C742D"/>
    <w:multiLevelType w:val="hybridMultilevel"/>
    <w:tmpl w:val="4468C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023F3C"/>
    <w:multiLevelType w:val="singleLevel"/>
    <w:tmpl w:val="41B295C4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47">
    <w:nsid w:val="7D3658D0"/>
    <w:multiLevelType w:val="multilevel"/>
    <w:tmpl w:val="BF7A2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  <w:lvlOverride w:ilvl="0">
      <w:startOverride w:val="1"/>
    </w:lvlOverride>
  </w:num>
  <w:num w:numId="2">
    <w:abstractNumId w:val="14"/>
    <w:lvlOverride w:ilvl="0">
      <w:startOverride w:val="1"/>
    </w:lvlOverride>
  </w:num>
  <w:num w:numId="3">
    <w:abstractNumId w:val="16"/>
    <w:lvlOverride w:ilvl="0">
      <w:startOverride w:val="1"/>
    </w:lvlOverride>
  </w:num>
  <w:num w:numId="4">
    <w:abstractNumId w:val="11"/>
    <w:lvlOverride w:ilvl="0">
      <w:startOverride w:val="1"/>
    </w:lvlOverride>
  </w:num>
  <w:num w:numId="5">
    <w:abstractNumId w:val="27"/>
    <w:lvlOverride w:ilvl="0">
      <w:startOverride w:val="1"/>
    </w:lvlOverride>
  </w:num>
  <w:num w:numId="6">
    <w:abstractNumId w:val="22"/>
    <w:lvlOverride w:ilvl="0">
      <w:startOverride w:val="1"/>
    </w:lvlOverride>
  </w:num>
  <w:num w:numId="7">
    <w:abstractNumId w:val="35"/>
    <w:lvlOverride w:ilvl="0">
      <w:startOverride w:val="1"/>
    </w:lvlOverride>
  </w:num>
  <w:num w:numId="8">
    <w:abstractNumId w:val="12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25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29"/>
    <w:lvlOverride w:ilvl="0">
      <w:startOverride w:val="1"/>
    </w:lvlOverride>
  </w:num>
  <w:num w:numId="13">
    <w:abstractNumId w:val="26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4"/>
    <w:lvlOverride w:ilvl="0">
      <w:startOverride w:val="1"/>
    </w:lvlOverride>
  </w:num>
  <w:num w:numId="16">
    <w:abstractNumId w:val="41"/>
    <w:lvlOverride w:ilvl="0">
      <w:startOverride w:val="1"/>
    </w:lvlOverride>
  </w:num>
  <w:num w:numId="17">
    <w:abstractNumId w:val="23"/>
    <w:lvlOverride w:ilvl="0">
      <w:startOverride w:val="1"/>
    </w:lvlOverride>
  </w:num>
  <w:num w:numId="18">
    <w:abstractNumId w:val="19"/>
    <w:lvlOverride w:ilvl="0">
      <w:startOverride w:val="1"/>
    </w:lvlOverride>
  </w:num>
  <w:num w:numId="19">
    <w:abstractNumId w:val="43"/>
    <w:lvlOverride w:ilvl="0">
      <w:startOverride w:val="1"/>
    </w:lvlOverride>
  </w:num>
  <w:num w:numId="20">
    <w:abstractNumId w:val="15"/>
    <w:lvlOverride w:ilvl="0">
      <w:startOverride w:val="1"/>
    </w:lvlOverride>
  </w:num>
  <w:num w:numId="21">
    <w:abstractNumId w:val="46"/>
    <w:lvlOverride w:ilvl="0">
      <w:startOverride w:val="1"/>
    </w:lvlOverride>
  </w:num>
  <w:num w:numId="22">
    <w:abstractNumId w:val="30"/>
  </w:num>
  <w:num w:numId="23">
    <w:abstractNumId w:val="8"/>
  </w:num>
  <w:num w:numId="24">
    <w:abstractNumId w:val="32"/>
  </w:num>
  <w:num w:numId="25">
    <w:abstractNumId w:val="10"/>
  </w:num>
  <w:num w:numId="26">
    <w:abstractNumId w:val="44"/>
  </w:num>
  <w:num w:numId="27">
    <w:abstractNumId w:val="2"/>
  </w:num>
  <w:num w:numId="28">
    <w:abstractNumId w:val="31"/>
  </w:num>
  <w:num w:numId="29">
    <w:abstractNumId w:val="40"/>
  </w:num>
  <w:num w:numId="30">
    <w:abstractNumId w:val="1"/>
  </w:num>
  <w:num w:numId="31">
    <w:abstractNumId w:val="3"/>
  </w:num>
  <w:num w:numId="32">
    <w:abstractNumId w:val="7"/>
  </w:num>
  <w:num w:numId="33">
    <w:abstractNumId w:val="18"/>
  </w:num>
  <w:num w:numId="34">
    <w:abstractNumId w:val="28"/>
  </w:num>
  <w:num w:numId="35">
    <w:abstractNumId w:val="47"/>
  </w:num>
  <w:num w:numId="36">
    <w:abstractNumId w:val="45"/>
  </w:num>
  <w:num w:numId="37">
    <w:abstractNumId w:val="33"/>
  </w:num>
  <w:num w:numId="38">
    <w:abstractNumId w:val="38"/>
  </w:num>
  <w:num w:numId="39">
    <w:abstractNumId w:val="13"/>
  </w:num>
  <w:num w:numId="40">
    <w:abstractNumId w:val="0"/>
  </w:num>
  <w:num w:numId="41">
    <w:abstractNumId w:val="17"/>
  </w:num>
  <w:num w:numId="42">
    <w:abstractNumId w:val="42"/>
  </w:num>
  <w:num w:numId="43">
    <w:abstractNumId w:val="34"/>
  </w:num>
  <w:num w:numId="44">
    <w:abstractNumId w:val="21"/>
  </w:num>
  <w:num w:numId="45">
    <w:abstractNumId w:val="39"/>
  </w:num>
  <w:num w:numId="46">
    <w:abstractNumId w:val="9"/>
  </w:num>
  <w:num w:numId="47">
    <w:abstractNumId w:val="37"/>
  </w:num>
  <w:num w:numId="48">
    <w:abstractNumId w:val="36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10F9"/>
    <w:rsid w:val="000148E7"/>
    <w:rsid w:val="000208E0"/>
    <w:rsid w:val="00032FC4"/>
    <w:rsid w:val="00051BEE"/>
    <w:rsid w:val="000744C6"/>
    <w:rsid w:val="000B188C"/>
    <w:rsid w:val="000B2F81"/>
    <w:rsid w:val="00104336"/>
    <w:rsid w:val="00111EBA"/>
    <w:rsid w:val="00124245"/>
    <w:rsid w:val="00126DA3"/>
    <w:rsid w:val="001964AC"/>
    <w:rsid w:val="001A0CFB"/>
    <w:rsid w:val="001A7B8F"/>
    <w:rsid w:val="001C47D7"/>
    <w:rsid w:val="001C708B"/>
    <w:rsid w:val="001C72D4"/>
    <w:rsid w:val="001D7030"/>
    <w:rsid w:val="002234F8"/>
    <w:rsid w:val="002521B6"/>
    <w:rsid w:val="00283A6B"/>
    <w:rsid w:val="00294B80"/>
    <w:rsid w:val="002A2E14"/>
    <w:rsid w:val="002D0F9F"/>
    <w:rsid w:val="002F29A1"/>
    <w:rsid w:val="002F49B4"/>
    <w:rsid w:val="00300C24"/>
    <w:rsid w:val="0032598C"/>
    <w:rsid w:val="00332BDF"/>
    <w:rsid w:val="00341B3C"/>
    <w:rsid w:val="00377426"/>
    <w:rsid w:val="003909DD"/>
    <w:rsid w:val="003A7AF7"/>
    <w:rsid w:val="003B3A47"/>
    <w:rsid w:val="003F0187"/>
    <w:rsid w:val="003F0A56"/>
    <w:rsid w:val="003F1B45"/>
    <w:rsid w:val="00411066"/>
    <w:rsid w:val="00433ED5"/>
    <w:rsid w:val="00447E10"/>
    <w:rsid w:val="0046205F"/>
    <w:rsid w:val="004803E9"/>
    <w:rsid w:val="0049248C"/>
    <w:rsid w:val="004A6A0C"/>
    <w:rsid w:val="004C6A67"/>
    <w:rsid w:val="004F22B6"/>
    <w:rsid w:val="005034B1"/>
    <w:rsid w:val="00507EB9"/>
    <w:rsid w:val="00515C7C"/>
    <w:rsid w:val="00526ED3"/>
    <w:rsid w:val="00536896"/>
    <w:rsid w:val="005619FF"/>
    <w:rsid w:val="005C6BC1"/>
    <w:rsid w:val="005F4EDC"/>
    <w:rsid w:val="006663AC"/>
    <w:rsid w:val="006816CA"/>
    <w:rsid w:val="006F1F24"/>
    <w:rsid w:val="006F1F85"/>
    <w:rsid w:val="00734A7E"/>
    <w:rsid w:val="00757B2F"/>
    <w:rsid w:val="007804D9"/>
    <w:rsid w:val="00793952"/>
    <w:rsid w:val="007A6F0A"/>
    <w:rsid w:val="007D7F04"/>
    <w:rsid w:val="007E1993"/>
    <w:rsid w:val="007F14A1"/>
    <w:rsid w:val="0083069E"/>
    <w:rsid w:val="00840267"/>
    <w:rsid w:val="008637B7"/>
    <w:rsid w:val="00886C9C"/>
    <w:rsid w:val="0089495D"/>
    <w:rsid w:val="008C07E8"/>
    <w:rsid w:val="008D41D2"/>
    <w:rsid w:val="008E2E6B"/>
    <w:rsid w:val="00900A65"/>
    <w:rsid w:val="009514C4"/>
    <w:rsid w:val="009577F2"/>
    <w:rsid w:val="00966CD0"/>
    <w:rsid w:val="00990F2E"/>
    <w:rsid w:val="009E1ADA"/>
    <w:rsid w:val="009F062A"/>
    <w:rsid w:val="00A378B1"/>
    <w:rsid w:val="00A46F41"/>
    <w:rsid w:val="00A50251"/>
    <w:rsid w:val="00A544B5"/>
    <w:rsid w:val="00A7007F"/>
    <w:rsid w:val="00A73DCA"/>
    <w:rsid w:val="00A92372"/>
    <w:rsid w:val="00AF5A71"/>
    <w:rsid w:val="00B26A13"/>
    <w:rsid w:val="00B346E5"/>
    <w:rsid w:val="00B53067"/>
    <w:rsid w:val="00B610F9"/>
    <w:rsid w:val="00B74BC2"/>
    <w:rsid w:val="00B83ADD"/>
    <w:rsid w:val="00BE7971"/>
    <w:rsid w:val="00BF11B1"/>
    <w:rsid w:val="00BF1EA7"/>
    <w:rsid w:val="00BF6B36"/>
    <w:rsid w:val="00C01309"/>
    <w:rsid w:val="00C254CE"/>
    <w:rsid w:val="00C27B79"/>
    <w:rsid w:val="00C54075"/>
    <w:rsid w:val="00C61108"/>
    <w:rsid w:val="00C83716"/>
    <w:rsid w:val="00C97A2B"/>
    <w:rsid w:val="00CA18E9"/>
    <w:rsid w:val="00CB42B4"/>
    <w:rsid w:val="00CB77A3"/>
    <w:rsid w:val="00CE2C7C"/>
    <w:rsid w:val="00D27F93"/>
    <w:rsid w:val="00D63D8A"/>
    <w:rsid w:val="00DA0D6D"/>
    <w:rsid w:val="00DA57D7"/>
    <w:rsid w:val="00DD52E8"/>
    <w:rsid w:val="00E27058"/>
    <w:rsid w:val="00E92F25"/>
    <w:rsid w:val="00E94FF6"/>
    <w:rsid w:val="00ED53DF"/>
    <w:rsid w:val="00F04794"/>
    <w:rsid w:val="00F05225"/>
    <w:rsid w:val="00F20237"/>
    <w:rsid w:val="00F51737"/>
    <w:rsid w:val="00FB1371"/>
    <w:rsid w:val="00FC1474"/>
    <w:rsid w:val="00FC78D5"/>
    <w:rsid w:val="00FE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  <o:rules v:ext="edit">
        <o:r id="V:Rule1" type="connector" idref="#Соединительная линия уступом 3"/>
        <o:r id="V:Rule2" type="connector" idref="#AutoShape 5"/>
        <o:r id="V:Rule3" type="connector" idref="#AutoShape 6"/>
        <o:r id="V:Rule4" type="connector" idref="#Соединительная линия уступом 2"/>
        <o:r id="V:Rule5" type="connector" idref="#Соединительная линия уступом 1"/>
        <o:r id="V:Rule6" type="connector" idref="#AutoShape 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05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598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52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5225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F052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5225"/>
    <w:rPr>
      <w:rFonts w:eastAsiaTheme="minorEastAsia"/>
      <w:lang w:eastAsia="ru-RU"/>
    </w:rPr>
  </w:style>
  <w:style w:type="paragraph" w:customStyle="1" w:styleId="c1">
    <w:name w:val="c1"/>
    <w:basedOn w:val="a"/>
    <w:rsid w:val="007F1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F14A1"/>
  </w:style>
  <w:style w:type="character" w:customStyle="1" w:styleId="c5">
    <w:name w:val="c5"/>
    <w:basedOn w:val="a0"/>
    <w:rsid w:val="007F14A1"/>
  </w:style>
  <w:style w:type="paragraph" w:styleId="a8">
    <w:name w:val="Balloon Text"/>
    <w:basedOn w:val="a"/>
    <w:link w:val="a9"/>
    <w:uiPriority w:val="99"/>
    <w:semiHidden/>
    <w:unhideWhenUsed/>
    <w:rsid w:val="007D7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D7F04"/>
    <w:rPr>
      <w:rFonts w:ascii="Segoe UI" w:eastAsiaTheme="minorEastAsia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F517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semiHidden/>
    <w:unhideWhenUsed/>
    <w:rsid w:val="000744C6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0744C6"/>
    <w:rPr>
      <w:rFonts w:ascii="Calibri" w:eastAsia="Calibri" w:hAnsi="Calibri" w:cs="Times New Roman"/>
    </w:rPr>
  </w:style>
  <w:style w:type="paragraph" w:styleId="ad">
    <w:name w:val="Normal (Web)"/>
    <w:basedOn w:val="a"/>
    <w:uiPriority w:val="99"/>
    <w:semiHidden/>
    <w:unhideWhenUsed/>
    <w:rsid w:val="00C83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0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diagramData" Target="diagrams/data1.xml"/><Relationship Id="rId18" Type="http://schemas.openxmlformats.org/officeDocument/2006/relationships/image" Target="media/image5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diagramColors" Target="diagrams/colors1.xml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1.xml"/><Relationship Id="rId10" Type="http://schemas.openxmlformats.org/officeDocument/2006/relationships/image" Target="media/image2.jpeg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diagramLayout" Target="diagrams/layout1.xml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A5924CC-4F6B-422E-8C9A-F198F8A9E1CB}" type="doc">
      <dgm:prSet loTypeId="urn:microsoft.com/office/officeart/2005/8/layout/h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F6D00650-90EE-40FA-A3D7-3C6133EADD5A}">
      <dgm:prSet phldrT="[Текст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xfrm>
          <a:off x="1892135" y="161445"/>
          <a:ext cx="1671637" cy="705809"/>
        </a:xfrm>
        <a:ln/>
      </dgm:spPr>
      <dgm:t>
        <a:bodyPr/>
        <a:lstStyle/>
        <a:p>
          <a:r>
            <a:rPr lang="ru-RU" sz="14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Моя коммуникация сегодня</a:t>
          </a:r>
        </a:p>
      </dgm:t>
    </dgm:pt>
    <dgm:pt modelId="{B9F2569C-3A26-4F81-9F81-5945D3441794}" type="sibTrans" cxnId="{12C453DD-74C9-4C17-BB2E-DCC788965DD5}">
      <dgm:prSet/>
      <dgm:spPr/>
      <dgm:t>
        <a:bodyPr/>
        <a:lstStyle/>
        <a:p>
          <a:endParaRPr lang="ru-RU"/>
        </a:p>
      </dgm:t>
    </dgm:pt>
    <dgm:pt modelId="{D6324F1E-FC3E-4636-9F8B-6B02B725201D}" type="parTrans" cxnId="{12C453DD-74C9-4C17-BB2E-DCC788965DD5}">
      <dgm:prSet/>
      <dgm:spPr/>
      <dgm:t>
        <a:bodyPr/>
        <a:lstStyle/>
        <a:p>
          <a:endParaRPr lang="ru-RU"/>
        </a:p>
      </dgm:t>
    </dgm:pt>
    <dgm:pt modelId="{FFDE5CB8-880C-4084-9DCD-05866513942A}">
      <dgm:prSet phldrT="[Текст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xfrm>
          <a:off x="45711" y="182879"/>
          <a:ext cx="1671637" cy="650551"/>
        </a:xfrm>
        <a:ln/>
      </dgm:spPr>
      <dgm:t>
        <a:bodyPr/>
        <a:lstStyle/>
        <a:p>
          <a:r>
            <a:rPr lang="ru-RU" sz="14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Моя коммуникация вчера</a:t>
          </a:r>
        </a:p>
      </dgm:t>
    </dgm:pt>
    <dgm:pt modelId="{3FD1643A-D3CC-46AB-BCF6-07B9D5BEC3D3}" type="sibTrans" cxnId="{DCA6C84D-69A9-476D-81D8-7D660C89B339}">
      <dgm:prSet/>
      <dgm:spPr/>
      <dgm:t>
        <a:bodyPr/>
        <a:lstStyle/>
        <a:p>
          <a:endParaRPr lang="ru-RU"/>
        </a:p>
      </dgm:t>
    </dgm:pt>
    <dgm:pt modelId="{4A98ACFE-D087-4F6E-AAB0-7394FBD1F113}" type="parTrans" cxnId="{DCA6C84D-69A9-476D-81D8-7D660C89B339}">
      <dgm:prSet/>
      <dgm:spPr/>
      <dgm:t>
        <a:bodyPr/>
        <a:lstStyle/>
        <a:p>
          <a:endParaRPr lang="ru-RU"/>
        </a:p>
      </dgm:t>
    </dgm:pt>
    <dgm:pt modelId="{E489F830-8AE2-4532-B0C3-2BA1AD5120B8}">
      <dgm:prSet phldrT="[Текст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xfrm>
          <a:off x="3706364" y="113614"/>
          <a:ext cx="1671637" cy="814178"/>
        </a:xfrm>
        <a:ln/>
      </dgm:spPr>
      <dgm:t>
        <a:bodyPr/>
        <a:lstStyle/>
        <a:p>
          <a:r>
            <a:rPr lang="ru-RU" sz="14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Коммуникация на 5 (моя коммуникация на завтра)</a:t>
          </a:r>
        </a:p>
      </dgm:t>
    </dgm:pt>
    <dgm:pt modelId="{2C0887D5-FF57-49AE-BD45-8CCBD11E4677}" type="parTrans" cxnId="{C595C6B0-3AFC-4C4F-A255-C0997332F85B}">
      <dgm:prSet/>
      <dgm:spPr/>
      <dgm:t>
        <a:bodyPr/>
        <a:lstStyle/>
        <a:p>
          <a:endParaRPr lang="ru-RU"/>
        </a:p>
      </dgm:t>
    </dgm:pt>
    <dgm:pt modelId="{CC565117-A5AB-4D31-9E80-9CFE4E730BA3}" type="sibTrans" cxnId="{C595C6B0-3AFC-4C4F-A255-C0997332F85B}">
      <dgm:prSet/>
      <dgm:spPr/>
      <dgm:t>
        <a:bodyPr/>
        <a:lstStyle/>
        <a:p>
          <a:endParaRPr lang="ru-RU"/>
        </a:p>
      </dgm:t>
    </dgm:pt>
    <dgm:pt modelId="{EF4DC5EA-2EF8-4D33-9F45-AFC94FFF239F}" type="pres">
      <dgm:prSet presAssocID="{1A5924CC-4F6B-422E-8C9A-F198F8A9E1CB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650355FA-E412-490D-BE41-BF43BB026B56}" type="pres">
      <dgm:prSet presAssocID="{FFDE5CB8-880C-4084-9DCD-05866513942A}" presName="composite" presStyleCnt="0"/>
      <dgm:spPr/>
    </dgm:pt>
    <dgm:pt modelId="{AFCFEBC7-FB58-4132-84FF-C0E273705698}" type="pres">
      <dgm:prSet presAssocID="{FFDE5CB8-880C-4084-9DCD-05866513942A}" presName="parTx" presStyleLbl="alignNode1" presStyleIdx="0" presStyleCnt="3" custScaleY="100000" custLinFactNeighborX="4459" custLinFactNeighborY="-58793">
        <dgm:presLayoutVars>
          <dgm:chMax val="0"/>
          <dgm:chPref val="0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AE1148B2-80B1-4E4F-B0D0-12501BACC70E}" type="pres">
      <dgm:prSet presAssocID="{FFDE5CB8-880C-4084-9DCD-05866513942A}" presName="desTx" presStyleLbl="alignAccFollowNode1" presStyleIdx="0" presStyleCnt="3" custScaleY="226318" custLinFactNeighborX="4160" custLinFactNeighborY="31651">
        <dgm:presLayoutVars>
          <dgm:bulletEnabled val="1"/>
        </dgm:presLayoutVars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xfrm>
          <a:off x="0" y="1096727"/>
          <a:ext cx="1671637" cy="1292185"/>
        </a:xfrm>
        <a:prstGeom prst="roundRect">
          <a:avLst/>
        </a:prstGeom>
        <a:ln/>
      </dgm:spPr>
      <dgm:t>
        <a:bodyPr/>
        <a:lstStyle/>
        <a:p>
          <a:endParaRPr lang="ru-RU"/>
        </a:p>
      </dgm:t>
    </dgm:pt>
    <dgm:pt modelId="{623077E7-A0F8-457B-9EF2-5F89105AEDFA}" type="pres">
      <dgm:prSet presAssocID="{3FD1643A-D3CC-46AB-BCF6-07B9D5BEC3D3}" presName="space" presStyleCnt="0"/>
      <dgm:spPr/>
    </dgm:pt>
    <dgm:pt modelId="{2B3BF115-9B1B-4EA2-A78C-6478A57A61F2}" type="pres">
      <dgm:prSet presAssocID="{F6D00650-90EE-40FA-A3D7-3C6133EADD5A}" presName="composite" presStyleCnt="0"/>
      <dgm:spPr/>
    </dgm:pt>
    <dgm:pt modelId="{75766795-F7E4-44E0-805F-0AE992E5E5C8}" type="pres">
      <dgm:prSet presAssocID="{F6D00650-90EE-40FA-A3D7-3C6133EADD5A}" presName="parTx" presStyleLbl="alignNode1" presStyleIdx="1" presStyleCnt="3" custScaleY="108494" custLinFactNeighborX="915" custLinFactNeighborY="-57450">
        <dgm:presLayoutVars>
          <dgm:chMax val="0"/>
          <dgm:chPref val="0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BBA9CBC8-9C0E-47A0-B88A-07F197BDEA2E}" type="pres">
      <dgm:prSet presAssocID="{F6D00650-90EE-40FA-A3D7-3C6133EADD5A}" presName="desTx" presStyleLbl="alignAccFollowNode1" presStyleIdx="1" presStyleCnt="3" custScaleY="222728" custLinFactNeighborX="-2119" custLinFactNeighborY="31366">
        <dgm:presLayoutVars>
          <dgm:bulletEnabled val="1"/>
        </dgm:presLayoutVars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xfrm>
          <a:off x="1800697" y="1124288"/>
          <a:ext cx="1671637" cy="1271687"/>
        </a:xfrm>
        <a:prstGeom prst="roundRect">
          <a:avLst/>
        </a:prstGeom>
        <a:ln/>
      </dgm:spPr>
      <dgm:t>
        <a:bodyPr/>
        <a:lstStyle/>
        <a:p>
          <a:endParaRPr lang="ru-RU"/>
        </a:p>
      </dgm:t>
    </dgm:pt>
    <dgm:pt modelId="{473D170C-56C2-4E4A-8A24-F97D30394613}" type="pres">
      <dgm:prSet presAssocID="{B9F2569C-3A26-4F81-9F81-5945D3441794}" presName="space" presStyleCnt="0"/>
      <dgm:spPr/>
    </dgm:pt>
    <dgm:pt modelId="{32420A4E-AED3-48DD-B792-8CC6F5E606F6}" type="pres">
      <dgm:prSet presAssocID="{E489F830-8AE2-4532-B0C3-2BA1AD5120B8}" presName="composite" presStyleCnt="0"/>
      <dgm:spPr/>
    </dgm:pt>
    <dgm:pt modelId="{80991C8F-AAAE-4249-8609-23E34F76E258}" type="pres">
      <dgm:prSet presAssocID="{E489F830-8AE2-4532-B0C3-2BA1AD5120B8}" presName="parTx" presStyleLbl="alignNode1" presStyleIdx="2" presStyleCnt="3" custScaleY="125152" custLinFactNeighborX="-4555" custLinFactNeighborY="-53872">
        <dgm:presLayoutVars>
          <dgm:chMax val="0"/>
          <dgm:chPref val="0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B315F57E-497F-4D2E-AD00-94E518BDE3A9}" type="pres">
      <dgm:prSet presAssocID="{E489F830-8AE2-4532-B0C3-2BA1AD5120B8}" presName="desTx" presStyleLbl="alignAccFollowNode1" presStyleIdx="2" presStyleCnt="3" custScaleY="220029" custLinFactNeighborX="-8049" custLinFactNeighborY="29472">
        <dgm:presLayoutVars>
          <dgm:bulletEnabled val="1"/>
        </dgm:presLayoutVars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xfrm>
          <a:off x="3637776" y="1152123"/>
          <a:ext cx="1671637" cy="1256277"/>
        </a:xfrm>
        <a:prstGeom prst="roundRect">
          <a:avLst/>
        </a:prstGeom>
        <a:ln/>
      </dgm:spPr>
      <dgm:t>
        <a:bodyPr/>
        <a:lstStyle/>
        <a:p>
          <a:endParaRPr lang="ru-RU"/>
        </a:p>
      </dgm:t>
    </dgm:pt>
  </dgm:ptLst>
  <dgm:cxnLst>
    <dgm:cxn modelId="{DCA6C84D-69A9-476D-81D8-7D660C89B339}" srcId="{1A5924CC-4F6B-422E-8C9A-F198F8A9E1CB}" destId="{FFDE5CB8-880C-4084-9DCD-05866513942A}" srcOrd="0" destOrd="0" parTransId="{4A98ACFE-D087-4F6E-AAB0-7394FBD1F113}" sibTransId="{3FD1643A-D3CC-46AB-BCF6-07B9D5BEC3D3}"/>
    <dgm:cxn modelId="{E149C46C-6BE8-4603-914C-6C91A7EE1A65}" type="presOf" srcId="{FFDE5CB8-880C-4084-9DCD-05866513942A}" destId="{AFCFEBC7-FB58-4132-84FF-C0E273705698}" srcOrd="0" destOrd="0" presId="urn:microsoft.com/office/officeart/2005/8/layout/hList1"/>
    <dgm:cxn modelId="{D68574AB-CA9E-4846-A5BA-AD7D2FAA12C8}" type="presOf" srcId="{1A5924CC-4F6B-422E-8C9A-F198F8A9E1CB}" destId="{EF4DC5EA-2EF8-4D33-9F45-AFC94FFF239F}" srcOrd="0" destOrd="0" presId="urn:microsoft.com/office/officeart/2005/8/layout/hList1"/>
    <dgm:cxn modelId="{C595C6B0-3AFC-4C4F-A255-C0997332F85B}" srcId="{1A5924CC-4F6B-422E-8C9A-F198F8A9E1CB}" destId="{E489F830-8AE2-4532-B0C3-2BA1AD5120B8}" srcOrd="2" destOrd="0" parTransId="{2C0887D5-FF57-49AE-BD45-8CCBD11E4677}" sibTransId="{CC565117-A5AB-4D31-9E80-9CFE4E730BA3}"/>
    <dgm:cxn modelId="{12C453DD-74C9-4C17-BB2E-DCC788965DD5}" srcId="{1A5924CC-4F6B-422E-8C9A-F198F8A9E1CB}" destId="{F6D00650-90EE-40FA-A3D7-3C6133EADD5A}" srcOrd="1" destOrd="0" parTransId="{D6324F1E-FC3E-4636-9F8B-6B02B725201D}" sibTransId="{B9F2569C-3A26-4F81-9F81-5945D3441794}"/>
    <dgm:cxn modelId="{8080E18D-3451-49B0-A95C-6314AEE42D08}" type="presOf" srcId="{F6D00650-90EE-40FA-A3D7-3C6133EADD5A}" destId="{75766795-F7E4-44E0-805F-0AE992E5E5C8}" srcOrd="0" destOrd="0" presId="urn:microsoft.com/office/officeart/2005/8/layout/hList1"/>
    <dgm:cxn modelId="{CABC0C84-9E96-47B6-8251-2A5783E0EFBF}" type="presOf" srcId="{E489F830-8AE2-4532-B0C3-2BA1AD5120B8}" destId="{80991C8F-AAAE-4249-8609-23E34F76E258}" srcOrd="0" destOrd="0" presId="urn:microsoft.com/office/officeart/2005/8/layout/hList1"/>
    <dgm:cxn modelId="{ED3B5B81-5B7F-45C9-AD9A-33CF04DE8028}" type="presParOf" srcId="{EF4DC5EA-2EF8-4D33-9F45-AFC94FFF239F}" destId="{650355FA-E412-490D-BE41-BF43BB026B56}" srcOrd="0" destOrd="0" presId="urn:microsoft.com/office/officeart/2005/8/layout/hList1"/>
    <dgm:cxn modelId="{F1D36514-D868-444F-A216-2CC93F5F5766}" type="presParOf" srcId="{650355FA-E412-490D-BE41-BF43BB026B56}" destId="{AFCFEBC7-FB58-4132-84FF-C0E273705698}" srcOrd="0" destOrd="0" presId="urn:microsoft.com/office/officeart/2005/8/layout/hList1"/>
    <dgm:cxn modelId="{FE9FFEFA-FC2C-4C2E-8C6D-698B3DA3C779}" type="presParOf" srcId="{650355FA-E412-490D-BE41-BF43BB026B56}" destId="{AE1148B2-80B1-4E4F-B0D0-12501BACC70E}" srcOrd="1" destOrd="0" presId="urn:microsoft.com/office/officeart/2005/8/layout/hList1"/>
    <dgm:cxn modelId="{9D4EF435-EC5A-4AED-B104-D4E655FCEB3E}" type="presParOf" srcId="{EF4DC5EA-2EF8-4D33-9F45-AFC94FFF239F}" destId="{623077E7-A0F8-457B-9EF2-5F89105AEDFA}" srcOrd="1" destOrd="0" presId="urn:microsoft.com/office/officeart/2005/8/layout/hList1"/>
    <dgm:cxn modelId="{EF5B7784-D4AE-48D2-B7BB-BD03756B9469}" type="presParOf" srcId="{EF4DC5EA-2EF8-4D33-9F45-AFC94FFF239F}" destId="{2B3BF115-9B1B-4EA2-A78C-6478A57A61F2}" srcOrd="2" destOrd="0" presId="urn:microsoft.com/office/officeart/2005/8/layout/hList1"/>
    <dgm:cxn modelId="{8193A176-DC6D-4A93-900C-BC3393E7AA25}" type="presParOf" srcId="{2B3BF115-9B1B-4EA2-A78C-6478A57A61F2}" destId="{75766795-F7E4-44E0-805F-0AE992E5E5C8}" srcOrd="0" destOrd="0" presId="urn:microsoft.com/office/officeart/2005/8/layout/hList1"/>
    <dgm:cxn modelId="{B1F3C362-0D5B-4A02-9C24-D747F1A189E1}" type="presParOf" srcId="{2B3BF115-9B1B-4EA2-A78C-6478A57A61F2}" destId="{BBA9CBC8-9C0E-47A0-B88A-07F197BDEA2E}" srcOrd="1" destOrd="0" presId="urn:microsoft.com/office/officeart/2005/8/layout/hList1"/>
    <dgm:cxn modelId="{8B2D0542-B937-4F5A-B1A9-62C616616FAB}" type="presParOf" srcId="{EF4DC5EA-2EF8-4D33-9F45-AFC94FFF239F}" destId="{473D170C-56C2-4E4A-8A24-F97D30394613}" srcOrd="3" destOrd="0" presId="urn:microsoft.com/office/officeart/2005/8/layout/hList1"/>
    <dgm:cxn modelId="{C68AD855-3CF2-44CF-A1C3-7FD9910773D7}" type="presParOf" srcId="{EF4DC5EA-2EF8-4D33-9F45-AFC94FFF239F}" destId="{32420A4E-AED3-48DD-B792-8CC6F5E606F6}" srcOrd="4" destOrd="0" presId="urn:microsoft.com/office/officeart/2005/8/layout/hList1"/>
    <dgm:cxn modelId="{A6F4FC85-0DC1-4E60-800C-CFB401BB7580}" type="presParOf" srcId="{32420A4E-AED3-48DD-B792-8CC6F5E606F6}" destId="{80991C8F-AAAE-4249-8609-23E34F76E258}" srcOrd="0" destOrd="0" presId="urn:microsoft.com/office/officeart/2005/8/layout/hList1"/>
    <dgm:cxn modelId="{C9C7F487-280C-48C8-A868-C19E8A30EBB0}" type="presParOf" srcId="{32420A4E-AED3-48DD-B792-8CC6F5E606F6}" destId="{B315F57E-497F-4D2E-AD00-94E518BDE3A9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FCFEBC7-FB58-4132-84FF-C0E273705698}">
      <dsp:nvSpPr>
        <dsp:cNvPr id="0" name=""/>
        <dsp:cNvSpPr/>
      </dsp:nvSpPr>
      <dsp:spPr>
        <a:xfrm>
          <a:off x="79651" y="0"/>
          <a:ext cx="1746148" cy="633600"/>
        </a:xfrm>
        <a:prstGeom prst="round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99568" tIns="56896" rIns="99568" bIns="56896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Моя коммуникация вчера</a:t>
          </a:r>
        </a:p>
      </dsp:txBody>
      <dsp:txXfrm>
        <a:off x="110581" y="30930"/>
        <a:ext cx="1684288" cy="571740"/>
      </dsp:txXfrm>
    </dsp:sp>
    <dsp:sp modelId="{AE1148B2-80B1-4E4F-B0D0-12501BACC70E}">
      <dsp:nvSpPr>
        <dsp:cNvPr id="0" name=""/>
        <dsp:cNvSpPr/>
      </dsp:nvSpPr>
      <dsp:spPr>
        <a:xfrm>
          <a:off x="74430" y="173652"/>
          <a:ext cx="1746148" cy="2186775"/>
        </a:xfrm>
        <a:prstGeom prst="round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</dsp:sp>
    <dsp:sp modelId="{75766795-F7E4-44E0-805F-0AE992E5E5C8}">
      <dsp:nvSpPr>
        <dsp:cNvPr id="0" name=""/>
        <dsp:cNvSpPr/>
      </dsp:nvSpPr>
      <dsp:spPr>
        <a:xfrm>
          <a:off x="2008377" y="0"/>
          <a:ext cx="1746148" cy="687417"/>
        </a:xfrm>
        <a:prstGeom prst="round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99568" tIns="56896" rIns="99568" bIns="56896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Моя коммуникация сегодня</a:t>
          </a:r>
        </a:p>
      </dsp:txBody>
      <dsp:txXfrm>
        <a:off x="2041934" y="33557"/>
        <a:ext cx="1679034" cy="620303"/>
      </dsp:txXfrm>
    </dsp:sp>
    <dsp:sp modelId="{BBA9CBC8-9C0E-47A0-B88A-07F197BDEA2E}">
      <dsp:nvSpPr>
        <dsp:cNvPr id="0" name=""/>
        <dsp:cNvSpPr/>
      </dsp:nvSpPr>
      <dsp:spPr>
        <a:xfrm>
          <a:off x="1955399" y="208340"/>
          <a:ext cx="1746148" cy="2152087"/>
        </a:xfrm>
        <a:prstGeom prst="round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</dsp:sp>
    <dsp:sp modelId="{80991C8F-AAAE-4249-8609-23E34F76E258}">
      <dsp:nvSpPr>
        <dsp:cNvPr id="0" name=""/>
        <dsp:cNvSpPr/>
      </dsp:nvSpPr>
      <dsp:spPr>
        <a:xfrm>
          <a:off x="3903472" y="0"/>
          <a:ext cx="1746148" cy="792963"/>
        </a:xfrm>
        <a:prstGeom prst="round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99568" tIns="56896" rIns="99568" bIns="56896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Коммуникация на 5 (моя коммуникация на завтра)</a:t>
          </a:r>
        </a:p>
      </dsp:txBody>
      <dsp:txXfrm>
        <a:off x="3942181" y="38709"/>
        <a:ext cx="1668730" cy="715545"/>
      </dsp:txXfrm>
    </dsp:sp>
    <dsp:sp modelId="{B315F57E-497F-4D2E-AD00-94E518BDE3A9}">
      <dsp:nvSpPr>
        <dsp:cNvPr id="0" name=""/>
        <dsp:cNvSpPr/>
      </dsp:nvSpPr>
      <dsp:spPr>
        <a:xfrm>
          <a:off x="3842462" y="234419"/>
          <a:ext cx="1746148" cy="2126008"/>
        </a:xfrm>
        <a:prstGeom prst="round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6812</Words>
  <Characters>38830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15</dc:creator>
  <cp:keywords/>
  <dc:description/>
  <cp:lastModifiedBy>User</cp:lastModifiedBy>
  <cp:revision>51</cp:revision>
  <cp:lastPrinted>2017-05-29T01:45:00Z</cp:lastPrinted>
  <dcterms:created xsi:type="dcterms:W3CDTF">2017-05-29T03:36:00Z</dcterms:created>
  <dcterms:modified xsi:type="dcterms:W3CDTF">2024-07-23T15:03:00Z</dcterms:modified>
</cp:coreProperties>
</file>